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3994" w14:textId="77777777" w:rsidR="00B67CF2" w:rsidRPr="00640078" w:rsidRDefault="00B67CF2" w:rsidP="001C416A">
      <w:pPr>
        <w:pStyle w:val="Heading1"/>
        <w:spacing w:before="0"/>
        <w:rPr>
          <w:rFonts w:ascii="Raleway" w:hAnsi="Raleway" w:cs="Calibri"/>
          <w:b/>
          <w:color w:val="575756"/>
        </w:rPr>
      </w:pPr>
    </w:p>
    <w:p w14:paraId="0F61D24D" w14:textId="102869D3" w:rsidR="00315553" w:rsidRPr="00640078" w:rsidRDefault="7C3A42C0" w:rsidP="00640078">
      <w:pPr>
        <w:pStyle w:val="Heading1"/>
        <w:spacing w:before="0"/>
        <w:jc w:val="both"/>
        <w:rPr>
          <w:rFonts w:ascii="Raleway" w:hAnsi="Raleway" w:cs="Calibri"/>
          <w:b/>
          <w:bCs/>
          <w:color w:val="575756"/>
        </w:rPr>
      </w:pPr>
      <w:r w:rsidRPr="00640078">
        <w:rPr>
          <w:rFonts w:ascii="Raleway" w:hAnsi="Raleway" w:cs="Calibri"/>
          <w:b/>
          <w:bCs/>
          <w:color w:val="575756"/>
        </w:rPr>
        <w:t xml:space="preserve">CALL FOR PRACTICE EXAMPLES: Closing the employment gap for young people with low level mental health </w:t>
      </w:r>
      <w:r w:rsidR="00376D6B">
        <w:rPr>
          <w:rFonts w:ascii="Raleway" w:hAnsi="Raleway" w:cs="Calibri"/>
          <w:b/>
          <w:bCs/>
          <w:color w:val="575756"/>
        </w:rPr>
        <w:t>needs</w:t>
      </w:r>
    </w:p>
    <w:p w14:paraId="36CD9862" w14:textId="77777777" w:rsidR="00315553" w:rsidRPr="00640078" w:rsidRDefault="00315553" w:rsidP="00640078">
      <w:pPr>
        <w:jc w:val="both"/>
        <w:rPr>
          <w:rFonts w:ascii="Raleway" w:hAnsi="Raleway" w:cs="Calibri"/>
          <w:color w:val="575756"/>
        </w:rPr>
      </w:pPr>
    </w:p>
    <w:p w14:paraId="085BC6BA" w14:textId="77777777" w:rsidR="001F09D5" w:rsidRPr="00640078" w:rsidRDefault="7C3A42C0" w:rsidP="00640078">
      <w:pPr>
        <w:jc w:val="both"/>
        <w:rPr>
          <w:rFonts w:ascii="Raleway" w:hAnsi="Raleway" w:cs="Calibri"/>
          <w:b/>
          <w:bCs/>
          <w:color w:val="575756"/>
        </w:rPr>
      </w:pPr>
      <w:r w:rsidRPr="00640078">
        <w:rPr>
          <w:rFonts w:ascii="Raleway" w:hAnsi="Raleway" w:cs="Calibri"/>
          <w:b/>
          <w:bCs/>
          <w:color w:val="575756"/>
        </w:rPr>
        <w:t>Background</w:t>
      </w:r>
    </w:p>
    <w:p w14:paraId="43E38491" w14:textId="77777777" w:rsidR="00A130DF" w:rsidRPr="00640078" w:rsidRDefault="00A130DF" w:rsidP="00640078">
      <w:pPr>
        <w:jc w:val="both"/>
        <w:rPr>
          <w:rFonts w:ascii="Raleway" w:hAnsi="Raleway" w:cs="Calibri"/>
          <w:color w:val="575756"/>
        </w:rPr>
      </w:pPr>
    </w:p>
    <w:p w14:paraId="4005BFED" w14:textId="1DDBB1C8" w:rsidR="00CB0AE1" w:rsidRPr="00640078" w:rsidRDefault="7C3A42C0" w:rsidP="00640078">
      <w:pPr>
        <w:jc w:val="both"/>
        <w:rPr>
          <w:rFonts w:ascii="Raleway" w:hAnsi="Raleway" w:cs="Calibri"/>
          <w:color w:val="575756"/>
        </w:rPr>
      </w:pPr>
      <w:r w:rsidRPr="00640078">
        <w:rPr>
          <w:rFonts w:ascii="Raleway" w:hAnsi="Raleway" w:cs="Calibri"/>
          <w:color w:val="575756"/>
        </w:rPr>
        <w:t xml:space="preserve">At least 6.5% of young people age 16-18 are not in education employment or training (NEET). The UK has the third highest percentage of early leavers from education and training in the EU and 3/4 of mental health </w:t>
      </w:r>
      <w:r w:rsidR="007531D2">
        <w:rPr>
          <w:rFonts w:ascii="Raleway" w:hAnsi="Raleway" w:cs="Calibri"/>
          <w:color w:val="575756"/>
        </w:rPr>
        <w:t>conditions</w:t>
      </w:r>
      <w:r w:rsidRPr="00640078">
        <w:rPr>
          <w:rFonts w:ascii="Raleway" w:hAnsi="Raleway" w:cs="Calibri"/>
          <w:color w:val="575756"/>
        </w:rPr>
        <w:t xml:space="preserve"> start by the age of 24</w:t>
      </w:r>
      <w:r w:rsidR="00B6439E" w:rsidRPr="00640078">
        <w:rPr>
          <w:rStyle w:val="FootnoteReference"/>
          <w:rFonts w:ascii="Raleway" w:hAnsi="Raleway" w:cs="Calibri"/>
          <w:color w:val="575756"/>
        </w:rPr>
        <w:footnoteReference w:id="1"/>
      </w:r>
      <w:r w:rsidRPr="00640078">
        <w:rPr>
          <w:rFonts w:ascii="Raleway" w:hAnsi="Raleway" w:cs="Calibri"/>
          <w:color w:val="575756"/>
        </w:rPr>
        <w:t xml:space="preserve">. Young people’s level of educational attainment and their mental and emotional wellbeing can significantly impair their ability to apply for, obtain and maintain work. </w:t>
      </w:r>
      <w:proofErr w:type="gramStart"/>
      <w:r w:rsidRPr="00640078">
        <w:rPr>
          <w:rFonts w:ascii="Raleway" w:hAnsi="Raleway" w:cs="Calibri"/>
          <w:color w:val="575756"/>
        </w:rPr>
        <w:t>Particular groups</w:t>
      </w:r>
      <w:proofErr w:type="gramEnd"/>
      <w:r w:rsidRPr="00640078">
        <w:rPr>
          <w:rFonts w:ascii="Raleway" w:hAnsi="Raleway" w:cs="Calibri"/>
          <w:color w:val="575756"/>
        </w:rPr>
        <w:t xml:space="preserve"> of young people can be disproportionately affected by t</w:t>
      </w:r>
      <w:bookmarkStart w:id="0" w:name="_GoBack"/>
      <w:bookmarkEnd w:id="0"/>
      <w:r w:rsidRPr="00640078">
        <w:rPr>
          <w:rFonts w:ascii="Raleway" w:hAnsi="Raleway" w:cs="Calibri"/>
          <w:color w:val="575756"/>
        </w:rPr>
        <w:t xml:space="preserve">hese issues. </w:t>
      </w:r>
    </w:p>
    <w:p w14:paraId="37A0C1C3" w14:textId="77777777" w:rsidR="00CB0AE1" w:rsidRPr="00640078" w:rsidRDefault="00CB0AE1" w:rsidP="00640078">
      <w:pPr>
        <w:jc w:val="both"/>
        <w:rPr>
          <w:rFonts w:ascii="Raleway" w:hAnsi="Raleway" w:cs="Calibri"/>
          <w:color w:val="575756"/>
        </w:rPr>
      </w:pPr>
    </w:p>
    <w:p w14:paraId="20BAD0CB" w14:textId="45694D52" w:rsidR="00BB1779" w:rsidRPr="00640078" w:rsidRDefault="7C3A42C0" w:rsidP="00640078">
      <w:pPr>
        <w:jc w:val="both"/>
        <w:rPr>
          <w:rFonts w:ascii="Raleway" w:hAnsi="Raleway" w:cs="Calibri"/>
          <w:color w:val="575756"/>
        </w:rPr>
      </w:pPr>
      <w:r w:rsidRPr="00640078">
        <w:rPr>
          <w:rFonts w:ascii="Raleway" w:hAnsi="Raleway" w:cs="Calibri"/>
          <w:color w:val="575756"/>
        </w:rPr>
        <w:t>The Department of Health and Social</w:t>
      </w:r>
      <w:r w:rsidR="00B6439E" w:rsidRPr="00640078">
        <w:rPr>
          <w:rFonts w:ascii="Raleway" w:hAnsi="Raleway" w:cs="Calibri"/>
          <w:color w:val="575756"/>
        </w:rPr>
        <w:t xml:space="preserve"> Care has funded a consortium of</w:t>
      </w:r>
      <w:r w:rsidRPr="00640078">
        <w:rPr>
          <w:rFonts w:ascii="Raleway" w:hAnsi="Raleway" w:cs="Calibri"/>
          <w:color w:val="575756"/>
        </w:rPr>
        <w:t xml:space="preserve"> organisations led by the Young People’s Health Partnership to develop a resource to help guide interventions in this area. We will be engaging with young people, employers, VCSE organisations, mental health providers and Department of Work and Pensions staff to understand strategies being employed to support young people, innovative and promising practice and what employers need to support them to engage with young people affected by mental health </w:t>
      </w:r>
      <w:r w:rsidR="00376D6B">
        <w:rPr>
          <w:rFonts w:ascii="Raleway" w:hAnsi="Raleway" w:cs="Calibri"/>
          <w:color w:val="575756"/>
        </w:rPr>
        <w:t>needs</w:t>
      </w:r>
      <w:r w:rsidRPr="00640078">
        <w:rPr>
          <w:rFonts w:ascii="Raleway" w:hAnsi="Raleway" w:cs="Calibri"/>
          <w:color w:val="575756"/>
        </w:rPr>
        <w:t>.</w:t>
      </w:r>
    </w:p>
    <w:p w14:paraId="150407D7" w14:textId="77777777" w:rsidR="00010505" w:rsidRPr="00640078" w:rsidRDefault="00010505" w:rsidP="00640078">
      <w:pPr>
        <w:jc w:val="both"/>
        <w:rPr>
          <w:rFonts w:ascii="Raleway" w:hAnsi="Raleway" w:cs="Calibri"/>
          <w:color w:val="575756"/>
        </w:rPr>
      </w:pPr>
    </w:p>
    <w:p w14:paraId="36DA0A8F" w14:textId="63877530" w:rsidR="00F93A9A" w:rsidRPr="00640078" w:rsidRDefault="7C3A42C0" w:rsidP="00640078">
      <w:pPr>
        <w:jc w:val="both"/>
        <w:rPr>
          <w:rFonts w:ascii="Raleway" w:hAnsi="Raleway" w:cs="Calibri"/>
          <w:color w:val="575756"/>
        </w:rPr>
      </w:pPr>
      <w:r w:rsidRPr="00640078">
        <w:rPr>
          <w:rFonts w:ascii="Raleway" w:hAnsi="Raleway" w:cs="Calibri"/>
          <w:color w:val="575756"/>
        </w:rPr>
        <w:t>This work is part of the additional work programme of the Health and Wellbeing Alliance, a group of 21 organisations that have been brought together to bring the voluntary sector’s voice and</w:t>
      </w:r>
      <w:r w:rsidR="00640078" w:rsidRPr="00640078">
        <w:rPr>
          <w:rFonts w:ascii="Raleway" w:hAnsi="Raleway" w:cs="Calibri"/>
          <w:color w:val="575756"/>
        </w:rPr>
        <w:t xml:space="preserve"> expertise into national policy</w:t>
      </w:r>
      <w:r w:rsidRPr="00640078">
        <w:rPr>
          <w:rFonts w:ascii="Raleway" w:hAnsi="Raleway" w:cs="Calibri"/>
          <w:color w:val="575756"/>
        </w:rPr>
        <w:t xml:space="preserve">making.  </w:t>
      </w:r>
      <w:r w:rsidR="00640078" w:rsidRPr="00640078">
        <w:rPr>
          <w:rFonts w:ascii="Raleway" w:hAnsi="Raleway" w:cs="Calibri"/>
          <w:color w:val="575756"/>
        </w:rPr>
        <w:t>Led by</w:t>
      </w:r>
      <w:r w:rsidRPr="00640078">
        <w:rPr>
          <w:rFonts w:ascii="Raleway" w:hAnsi="Raleway" w:cs="Calibri"/>
          <w:color w:val="575756"/>
        </w:rPr>
        <w:t xml:space="preserve"> Young People’s Health Partnership</w:t>
      </w:r>
      <w:r w:rsidR="00640078" w:rsidRPr="00640078">
        <w:rPr>
          <w:rFonts w:ascii="Raleway" w:hAnsi="Raleway" w:cs="Calibri"/>
          <w:color w:val="575756"/>
        </w:rPr>
        <w:t>,</w:t>
      </w:r>
      <w:r w:rsidRPr="00640078">
        <w:rPr>
          <w:rFonts w:ascii="Raleway" w:hAnsi="Raleway" w:cs="Calibri"/>
          <w:color w:val="575756"/>
        </w:rPr>
        <w:t xml:space="preserve"> the project is being delivered by the following members of the Alliance:</w:t>
      </w:r>
    </w:p>
    <w:p w14:paraId="5401CE0F" w14:textId="481D4F2E" w:rsidR="00640078" w:rsidRPr="00640078" w:rsidRDefault="00640078" w:rsidP="00640078">
      <w:pPr>
        <w:pStyle w:val="ListParagraph"/>
        <w:numPr>
          <w:ilvl w:val="0"/>
          <w:numId w:val="4"/>
        </w:numPr>
        <w:jc w:val="both"/>
        <w:rPr>
          <w:rFonts w:ascii="Raleway" w:hAnsi="Raleway" w:cs="Calibri"/>
          <w:color w:val="575756"/>
        </w:rPr>
      </w:pPr>
      <w:r w:rsidRPr="00640078">
        <w:rPr>
          <w:rFonts w:ascii="Raleway" w:hAnsi="Raleway" w:cs="Calibri"/>
          <w:color w:val="575756"/>
        </w:rPr>
        <w:t xml:space="preserve">Association of Mental Health Providers, Mental Health Consortium </w:t>
      </w:r>
    </w:p>
    <w:p w14:paraId="65D3DDDF" w14:textId="36902C57" w:rsidR="00F93A9A" w:rsidRPr="00640078" w:rsidRDefault="00B6439E" w:rsidP="00640078">
      <w:pPr>
        <w:pStyle w:val="ListParagraph"/>
        <w:numPr>
          <w:ilvl w:val="0"/>
          <w:numId w:val="4"/>
        </w:numPr>
        <w:jc w:val="both"/>
        <w:rPr>
          <w:rFonts w:ascii="Raleway" w:hAnsi="Raleway" w:cs="Calibri"/>
          <w:color w:val="575756"/>
        </w:rPr>
      </w:pPr>
      <w:r w:rsidRPr="00640078">
        <w:rPr>
          <w:rFonts w:ascii="Raleway" w:hAnsi="Raleway" w:cs="Calibri"/>
          <w:color w:val="575756"/>
        </w:rPr>
        <w:t>Carer</w:t>
      </w:r>
      <w:r w:rsidR="7C3A42C0" w:rsidRPr="00640078">
        <w:rPr>
          <w:rFonts w:ascii="Raleway" w:hAnsi="Raleway" w:cs="Calibri"/>
          <w:color w:val="575756"/>
        </w:rPr>
        <w:t>s Trust</w:t>
      </w:r>
    </w:p>
    <w:p w14:paraId="3FE057D2" w14:textId="77777777" w:rsidR="00BB1779" w:rsidRPr="00640078" w:rsidRDefault="7C3A42C0" w:rsidP="00640078">
      <w:pPr>
        <w:pStyle w:val="ListParagraph"/>
        <w:numPr>
          <w:ilvl w:val="0"/>
          <w:numId w:val="4"/>
        </w:numPr>
        <w:jc w:val="both"/>
        <w:rPr>
          <w:rFonts w:ascii="Raleway" w:hAnsi="Raleway" w:cs="Calibri"/>
          <w:color w:val="575756"/>
        </w:rPr>
      </w:pPr>
      <w:r w:rsidRPr="00640078">
        <w:rPr>
          <w:rFonts w:ascii="Raleway" w:hAnsi="Raleway" w:cs="Calibri"/>
          <w:color w:val="575756"/>
        </w:rPr>
        <w:t xml:space="preserve">Friends, Families and Travellers </w:t>
      </w:r>
    </w:p>
    <w:p w14:paraId="0AEBF1DF" w14:textId="27A34268" w:rsidR="00640078" w:rsidRPr="00640078" w:rsidRDefault="00640078" w:rsidP="00640078">
      <w:pPr>
        <w:pStyle w:val="ListParagraph"/>
        <w:numPr>
          <w:ilvl w:val="0"/>
          <w:numId w:val="4"/>
        </w:numPr>
        <w:jc w:val="both"/>
        <w:rPr>
          <w:rFonts w:ascii="Raleway" w:hAnsi="Raleway" w:cs="Calibri"/>
          <w:color w:val="575756"/>
        </w:rPr>
      </w:pPr>
      <w:r w:rsidRPr="00640078">
        <w:rPr>
          <w:rFonts w:ascii="Raleway" w:hAnsi="Raleway" w:cs="Calibri"/>
          <w:color w:val="575756"/>
        </w:rPr>
        <w:t>Men’s Health Forum</w:t>
      </w:r>
    </w:p>
    <w:p w14:paraId="0F52718E" w14:textId="30CACD60" w:rsidR="00BB1779" w:rsidRPr="00640078" w:rsidRDefault="7C3A42C0" w:rsidP="00640078">
      <w:pPr>
        <w:pStyle w:val="ListParagraph"/>
        <w:numPr>
          <w:ilvl w:val="0"/>
          <w:numId w:val="4"/>
        </w:numPr>
        <w:jc w:val="both"/>
        <w:rPr>
          <w:rFonts w:ascii="Raleway" w:hAnsi="Raleway" w:cs="Calibri"/>
          <w:color w:val="575756"/>
        </w:rPr>
      </w:pPr>
      <w:proofErr w:type="spellStart"/>
      <w:r w:rsidRPr="00640078">
        <w:rPr>
          <w:rFonts w:ascii="Raleway" w:hAnsi="Raleway" w:cs="Calibri"/>
          <w:color w:val="575756"/>
        </w:rPr>
        <w:t>Nacro</w:t>
      </w:r>
      <w:proofErr w:type="spellEnd"/>
    </w:p>
    <w:p w14:paraId="7C769B23" w14:textId="10AB1825" w:rsidR="00BB1779" w:rsidRPr="00640078" w:rsidRDefault="7C3A42C0" w:rsidP="00640078">
      <w:pPr>
        <w:pStyle w:val="ListParagraph"/>
        <w:numPr>
          <w:ilvl w:val="0"/>
          <w:numId w:val="4"/>
        </w:numPr>
        <w:jc w:val="both"/>
        <w:rPr>
          <w:rFonts w:ascii="Raleway" w:hAnsi="Raleway" w:cs="Calibri"/>
          <w:color w:val="575756"/>
        </w:rPr>
      </w:pPr>
      <w:r w:rsidRPr="00640078">
        <w:rPr>
          <w:rFonts w:ascii="Raleway" w:hAnsi="Raleway" w:cs="Calibri"/>
          <w:color w:val="575756"/>
        </w:rPr>
        <w:t>NAVCA</w:t>
      </w:r>
    </w:p>
    <w:p w14:paraId="0ECA054F" w14:textId="7E2AF24E" w:rsidR="00640078" w:rsidRPr="00640078" w:rsidRDefault="00640078" w:rsidP="00640078">
      <w:pPr>
        <w:pStyle w:val="ListParagraph"/>
        <w:numPr>
          <w:ilvl w:val="0"/>
          <w:numId w:val="4"/>
        </w:numPr>
        <w:jc w:val="both"/>
        <w:rPr>
          <w:rFonts w:ascii="Raleway" w:hAnsi="Raleway" w:cs="Calibri"/>
          <w:color w:val="575756"/>
        </w:rPr>
      </w:pPr>
      <w:r w:rsidRPr="00640078">
        <w:rPr>
          <w:rFonts w:ascii="Raleway" w:hAnsi="Raleway" w:cs="Calibri"/>
          <w:color w:val="575756"/>
        </w:rPr>
        <w:t>The National LGB&amp;T Partnership</w:t>
      </w:r>
    </w:p>
    <w:p w14:paraId="4F63CC5F" w14:textId="7B1A6100" w:rsidR="005C18FE" w:rsidRPr="00640078" w:rsidRDefault="005C18FE" w:rsidP="00640078">
      <w:pPr>
        <w:jc w:val="both"/>
        <w:rPr>
          <w:rFonts w:ascii="Raleway" w:hAnsi="Raleway" w:cs="Calibri"/>
          <w:color w:val="575756"/>
        </w:rPr>
      </w:pPr>
    </w:p>
    <w:p w14:paraId="42A426D0" w14:textId="5EA78E99" w:rsidR="001305B1" w:rsidRPr="00640078" w:rsidRDefault="7C3A42C0" w:rsidP="00640078">
      <w:pPr>
        <w:jc w:val="both"/>
        <w:rPr>
          <w:rFonts w:ascii="Raleway" w:hAnsi="Raleway" w:cs="Calibri"/>
          <w:color w:val="575756"/>
        </w:rPr>
      </w:pPr>
      <w:r w:rsidRPr="00640078">
        <w:rPr>
          <w:rFonts w:ascii="Raleway" w:hAnsi="Raleway" w:cs="Calibri"/>
          <w:color w:val="575756"/>
        </w:rPr>
        <w:t>As part of this project</w:t>
      </w:r>
      <w:r w:rsidR="00640078" w:rsidRPr="00640078">
        <w:rPr>
          <w:rFonts w:ascii="Raleway" w:hAnsi="Raleway" w:cs="Calibri"/>
          <w:color w:val="575756"/>
        </w:rPr>
        <w:t>,</w:t>
      </w:r>
      <w:r w:rsidRPr="00640078">
        <w:rPr>
          <w:rFonts w:ascii="Raleway" w:hAnsi="Raleway" w:cs="Calibri"/>
          <w:color w:val="575756"/>
        </w:rPr>
        <w:t xml:space="preserve"> we</w:t>
      </w:r>
      <w:r w:rsidR="00AD449B" w:rsidRPr="00640078">
        <w:rPr>
          <w:rFonts w:ascii="Raleway" w:hAnsi="Raleway" w:cs="Calibri"/>
          <w:color w:val="575756"/>
        </w:rPr>
        <w:t xml:space="preserve"> are issuing a call for examples</w:t>
      </w:r>
      <w:r w:rsidRPr="00640078">
        <w:rPr>
          <w:rFonts w:ascii="Raleway" w:hAnsi="Raleway" w:cs="Calibri"/>
          <w:color w:val="575756"/>
        </w:rPr>
        <w:t xml:space="preserve"> of existing and emerging good practice in supporting young people to access and remain in employment and examples of national and local employment support. The evidence provide</w:t>
      </w:r>
      <w:r w:rsidR="00AD449B" w:rsidRPr="00640078">
        <w:rPr>
          <w:rFonts w:ascii="Raleway" w:hAnsi="Raleway" w:cs="Calibri"/>
          <w:color w:val="575756"/>
        </w:rPr>
        <w:t>d</w:t>
      </w:r>
      <w:r w:rsidRPr="00640078">
        <w:rPr>
          <w:rFonts w:ascii="Raleway" w:hAnsi="Raleway" w:cs="Calibri"/>
          <w:color w:val="575756"/>
        </w:rPr>
        <w:t xml:space="preserve"> will contribute to the development of resources to highlight solutions and opportunities for action which will be shared with employers, </w:t>
      </w:r>
      <w:r w:rsidR="00AD449B" w:rsidRPr="00640078">
        <w:rPr>
          <w:rFonts w:ascii="Raleway" w:hAnsi="Raleway" w:cs="Calibri"/>
          <w:color w:val="575756"/>
        </w:rPr>
        <w:t xml:space="preserve">skills support staff, commissioners, </w:t>
      </w:r>
      <w:r w:rsidRPr="00640078">
        <w:rPr>
          <w:rFonts w:ascii="Raleway" w:hAnsi="Raleway" w:cs="Calibri"/>
          <w:color w:val="575756"/>
        </w:rPr>
        <w:t>public bodies and VCSE organisations.</w:t>
      </w:r>
    </w:p>
    <w:p w14:paraId="2E71CC49" w14:textId="77777777" w:rsidR="00C440E4" w:rsidRPr="00640078" w:rsidRDefault="008F41BA" w:rsidP="00640078">
      <w:pPr>
        <w:jc w:val="both"/>
        <w:rPr>
          <w:rFonts w:ascii="Raleway" w:hAnsi="Raleway" w:cs="Calibri"/>
          <w:color w:val="575756"/>
        </w:rPr>
      </w:pPr>
      <w:r w:rsidRPr="00640078" w:rsidDel="008F41BA">
        <w:rPr>
          <w:rFonts w:ascii="Raleway" w:hAnsi="Raleway" w:cs="Calibri"/>
          <w:color w:val="575756"/>
        </w:rPr>
        <w:t xml:space="preserve"> </w:t>
      </w:r>
    </w:p>
    <w:p w14:paraId="2F1FD85C" w14:textId="77777777" w:rsidR="00E80BF2" w:rsidRPr="00640078" w:rsidRDefault="00E80BF2" w:rsidP="00640078">
      <w:pPr>
        <w:jc w:val="both"/>
        <w:rPr>
          <w:rFonts w:ascii="Raleway" w:hAnsi="Raleway" w:cs="Calibri"/>
          <w:b/>
          <w:bCs/>
          <w:color w:val="575756"/>
        </w:rPr>
      </w:pPr>
      <w:r w:rsidRPr="00640078">
        <w:rPr>
          <w:rFonts w:ascii="Raleway" w:hAnsi="Raleway" w:cs="Calibri"/>
          <w:b/>
          <w:bCs/>
          <w:color w:val="575756"/>
        </w:rPr>
        <w:br w:type="page"/>
      </w:r>
    </w:p>
    <w:p w14:paraId="5EB6D460" w14:textId="70DED1B4" w:rsidR="001F09D5" w:rsidRPr="00640078" w:rsidRDefault="7C3A42C0" w:rsidP="00640078">
      <w:pPr>
        <w:jc w:val="both"/>
        <w:rPr>
          <w:rFonts w:ascii="Raleway" w:hAnsi="Raleway" w:cs="Calibri"/>
          <w:b/>
          <w:bCs/>
          <w:color w:val="575756"/>
        </w:rPr>
      </w:pPr>
      <w:r w:rsidRPr="00640078">
        <w:rPr>
          <w:rFonts w:ascii="Raleway" w:hAnsi="Raleway" w:cs="Calibri"/>
          <w:b/>
          <w:bCs/>
          <w:color w:val="575756"/>
        </w:rPr>
        <w:lastRenderedPageBreak/>
        <w:t>How to respond</w:t>
      </w:r>
    </w:p>
    <w:p w14:paraId="26FE4822" w14:textId="77777777" w:rsidR="00A130DF" w:rsidRPr="00640078" w:rsidRDefault="00A130DF" w:rsidP="00640078">
      <w:pPr>
        <w:jc w:val="both"/>
        <w:rPr>
          <w:rFonts w:ascii="Raleway" w:hAnsi="Raleway" w:cs="Calibri"/>
          <w:color w:val="575756"/>
        </w:rPr>
      </w:pPr>
    </w:p>
    <w:p w14:paraId="0422115A" w14:textId="598AB2FB" w:rsidR="006652F1" w:rsidRPr="00640078" w:rsidRDefault="7C3A42C0" w:rsidP="00640078">
      <w:pPr>
        <w:jc w:val="both"/>
        <w:rPr>
          <w:rFonts w:ascii="Raleway" w:hAnsi="Raleway" w:cs="Calibri"/>
          <w:color w:val="575756"/>
        </w:rPr>
      </w:pPr>
      <w:r w:rsidRPr="00640078">
        <w:rPr>
          <w:rFonts w:ascii="Raleway" w:hAnsi="Raleway" w:cs="Calibri"/>
          <w:color w:val="575756"/>
        </w:rPr>
        <w:t>Using the template</w:t>
      </w:r>
      <w:r w:rsidR="00970491">
        <w:rPr>
          <w:rFonts w:ascii="Raleway" w:hAnsi="Raleway" w:cs="Calibri"/>
          <w:color w:val="575756"/>
        </w:rPr>
        <w:t>,</w:t>
      </w:r>
      <w:r w:rsidRPr="00640078">
        <w:rPr>
          <w:rFonts w:ascii="Raleway" w:hAnsi="Raleway" w:cs="Calibri"/>
          <w:color w:val="575756"/>
        </w:rPr>
        <w:t xml:space="preserve"> please share any </w:t>
      </w:r>
      <w:r w:rsidRPr="00640078">
        <w:rPr>
          <w:rFonts w:ascii="Raleway" w:hAnsi="Raleway" w:cs="Calibri"/>
          <w:b/>
          <w:bCs/>
          <w:color w:val="575756"/>
        </w:rPr>
        <w:t>examples of work being undertaken currently or previously that focus on supporting young people into work and/or supporting young people to retain their job.</w:t>
      </w:r>
      <w:r w:rsidRPr="00640078">
        <w:rPr>
          <w:rFonts w:ascii="Raleway" w:hAnsi="Raleway" w:cs="Calibri"/>
          <w:color w:val="575756"/>
        </w:rPr>
        <w:t xml:space="preserve"> We will share a range of practice examples in the resource which is developed from this project.  By following this format</w:t>
      </w:r>
      <w:r w:rsidR="00764D51">
        <w:rPr>
          <w:rFonts w:ascii="Raleway" w:hAnsi="Raleway" w:cs="Calibri"/>
          <w:color w:val="575756"/>
        </w:rPr>
        <w:t>,</w:t>
      </w:r>
      <w:r w:rsidRPr="00640078">
        <w:rPr>
          <w:rFonts w:ascii="Raleway" w:hAnsi="Raleway" w:cs="Calibri"/>
          <w:color w:val="575756"/>
        </w:rPr>
        <w:t xml:space="preserve"> examples can also be submitted to PHE for review and inclusion in their practice examples collection.</w:t>
      </w:r>
    </w:p>
    <w:p w14:paraId="2A006ABC" w14:textId="77777777" w:rsidR="006652F1" w:rsidRPr="00640078" w:rsidRDefault="006652F1" w:rsidP="00640078">
      <w:pPr>
        <w:jc w:val="both"/>
        <w:rPr>
          <w:rFonts w:ascii="Raleway" w:hAnsi="Raleway" w:cs="Calibri"/>
          <w:color w:val="575756"/>
        </w:rPr>
      </w:pPr>
    </w:p>
    <w:p w14:paraId="6D0B7B3F" w14:textId="2F326528" w:rsidR="009476F8" w:rsidRPr="00640078" w:rsidRDefault="7C3A42C0" w:rsidP="00640078">
      <w:pPr>
        <w:jc w:val="both"/>
        <w:rPr>
          <w:rFonts w:ascii="Raleway" w:hAnsi="Raleway" w:cs="Calibri"/>
          <w:color w:val="575756"/>
        </w:rPr>
      </w:pPr>
      <w:r w:rsidRPr="00640078">
        <w:rPr>
          <w:rFonts w:ascii="Raleway" w:hAnsi="Raleway" w:cs="Calibri"/>
          <w:color w:val="575756"/>
        </w:rPr>
        <w:t>If you are engaged in multiple projects supporting these</w:t>
      </w:r>
      <w:r w:rsidR="00B6439E" w:rsidRPr="00640078">
        <w:rPr>
          <w:rFonts w:ascii="Raleway" w:hAnsi="Raleway" w:cs="Calibri"/>
          <w:color w:val="575756"/>
        </w:rPr>
        <w:t xml:space="preserve"> young people to access and remain in employment</w:t>
      </w:r>
      <w:r w:rsidRPr="00640078">
        <w:rPr>
          <w:rFonts w:ascii="Raleway" w:hAnsi="Raleway" w:cs="Calibri"/>
          <w:color w:val="575756"/>
        </w:rPr>
        <w:t xml:space="preserve">, please complete a separate template for each activity. If the information in any of the sections is not available, please leave them blank. </w:t>
      </w:r>
    </w:p>
    <w:p w14:paraId="6C840EA1" w14:textId="77777777" w:rsidR="0073468C" w:rsidRPr="00640078" w:rsidRDefault="0073468C" w:rsidP="00640078">
      <w:pPr>
        <w:jc w:val="both"/>
        <w:rPr>
          <w:rFonts w:ascii="Raleway" w:hAnsi="Raleway" w:cs="Calibri"/>
          <w:color w:val="575756"/>
        </w:rPr>
      </w:pPr>
    </w:p>
    <w:p w14:paraId="21322250" w14:textId="67459B5A" w:rsidR="00C41122" w:rsidRPr="00640078" w:rsidRDefault="7C3A42C0" w:rsidP="00640078">
      <w:pPr>
        <w:jc w:val="both"/>
        <w:rPr>
          <w:rFonts w:ascii="Raleway" w:hAnsi="Raleway" w:cs="Calibri"/>
          <w:color w:val="575756"/>
        </w:rPr>
      </w:pPr>
      <w:r w:rsidRPr="00640078">
        <w:rPr>
          <w:rFonts w:ascii="Raleway" w:hAnsi="Raleway" w:cs="Calibri"/>
          <w:color w:val="575756"/>
        </w:rPr>
        <w:t>Please return any examples to</w:t>
      </w:r>
      <w:r w:rsidR="00640078" w:rsidRPr="00640078">
        <w:rPr>
          <w:rFonts w:ascii="Raleway" w:hAnsi="Raleway" w:cs="Calibri"/>
          <w:color w:val="575756"/>
        </w:rPr>
        <w:t xml:space="preserve"> </w:t>
      </w:r>
      <w:hyperlink r:id="rId10" w:history="1">
        <w:r w:rsidR="00640078" w:rsidRPr="00640078">
          <w:rPr>
            <w:rStyle w:val="Hyperlink"/>
            <w:rFonts w:ascii="Raleway" w:hAnsi="Raleway" w:cs="Calibri"/>
            <w:color w:val="575756"/>
          </w:rPr>
          <w:t>dania@amhp.org.uk</w:t>
        </w:r>
      </w:hyperlink>
      <w:r w:rsidR="00640078" w:rsidRPr="00640078">
        <w:rPr>
          <w:rFonts w:ascii="Raleway" w:hAnsi="Raleway" w:cs="Calibri"/>
          <w:color w:val="575756"/>
        </w:rPr>
        <w:t xml:space="preserve"> </w:t>
      </w:r>
      <w:r w:rsidRPr="00640078">
        <w:rPr>
          <w:rFonts w:ascii="Raleway" w:hAnsi="Raleway" w:cs="Calibri"/>
          <w:color w:val="575756"/>
        </w:rPr>
        <w:t xml:space="preserve">by </w:t>
      </w:r>
      <w:r w:rsidR="00816509" w:rsidRPr="00816509">
        <w:rPr>
          <w:rFonts w:ascii="Raleway" w:hAnsi="Raleway" w:cs="Calibri"/>
          <w:b/>
          <w:color w:val="575756"/>
        </w:rPr>
        <w:t>Friday</w:t>
      </w:r>
      <w:r w:rsidR="00816509">
        <w:rPr>
          <w:rFonts w:ascii="Raleway" w:hAnsi="Raleway" w:cs="Calibri"/>
          <w:color w:val="575756"/>
        </w:rPr>
        <w:t xml:space="preserve"> </w:t>
      </w:r>
      <w:r w:rsidR="00816509">
        <w:rPr>
          <w:rFonts w:ascii="Raleway" w:hAnsi="Raleway" w:cs="Calibri"/>
          <w:b/>
          <w:bCs/>
          <w:color w:val="575756"/>
        </w:rPr>
        <w:t>26</w:t>
      </w:r>
      <w:r w:rsidRPr="00640078">
        <w:rPr>
          <w:rFonts w:ascii="Raleway" w:hAnsi="Raleway" w:cs="Calibri"/>
          <w:b/>
          <w:bCs/>
          <w:color w:val="575756"/>
        </w:rPr>
        <w:t xml:space="preserve"> October 2018.</w:t>
      </w:r>
    </w:p>
    <w:p w14:paraId="1B5B193A" w14:textId="77777777" w:rsidR="00CC5A0C" w:rsidRPr="00640078" w:rsidRDefault="00CC5A0C" w:rsidP="00640078">
      <w:pPr>
        <w:jc w:val="both"/>
        <w:rPr>
          <w:rFonts w:ascii="Raleway" w:hAnsi="Raleway" w:cs="Calibri"/>
          <w:color w:val="575756"/>
        </w:rPr>
      </w:pPr>
    </w:p>
    <w:p w14:paraId="1EFC1DD5" w14:textId="682E55B7" w:rsidR="003D0AE8" w:rsidRPr="00640078" w:rsidRDefault="7C3A42C0" w:rsidP="00640078">
      <w:pPr>
        <w:jc w:val="both"/>
        <w:rPr>
          <w:rStyle w:val="Hyperlink"/>
          <w:rFonts w:ascii="Raleway" w:hAnsi="Raleway" w:cs="Calibri"/>
          <w:color w:val="575756"/>
        </w:rPr>
      </w:pPr>
      <w:r w:rsidRPr="00640078">
        <w:rPr>
          <w:rFonts w:ascii="Raleway" w:hAnsi="Raleway" w:cs="Calibri"/>
          <w:color w:val="575756"/>
        </w:rPr>
        <w:t xml:space="preserve">If you have any questions about the project, please contact </w:t>
      </w:r>
      <w:hyperlink r:id="rId11" w:history="1">
        <w:r w:rsidR="00640078" w:rsidRPr="00640078">
          <w:rPr>
            <w:rStyle w:val="Hyperlink"/>
            <w:rFonts w:ascii="Raleway" w:hAnsi="Raleway" w:cs="Calibri"/>
            <w:color w:val="575756"/>
          </w:rPr>
          <w:t>dania@amhp.org.uk</w:t>
        </w:r>
      </w:hyperlink>
    </w:p>
    <w:p w14:paraId="032A28CD" w14:textId="77777777" w:rsidR="003D0AE8" w:rsidRPr="00640078" w:rsidRDefault="003D0AE8" w:rsidP="00671D02">
      <w:pPr>
        <w:rPr>
          <w:rFonts w:ascii="Raleway" w:hAnsi="Raleway" w:cs="Calibri"/>
          <w:color w:val="575756"/>
        </w:rPr>
      </w:pPr>
    </w:p>
    <w:tbl>
      <w:tblPr>
        <w:tblStyle w:val="GridTable1Light-Accent21"/>
        <w:tblW w:w="10201" w:type="dxa"/>
        <w:tblLook w:val="04A0" w:firstRow="1" w:lastRow="0" w:firstColumn="1" w:lastColumn="0" w:noHBand="0" w:noVBand="1"/>
      </w:tblPr>
      <w:tblGrid>
        <w:gridCol w:w="3964"/>
        <w:gridCol w:w="6237"/>
      </w:tblGrid>
      <w:tr w:rsidR="00640078" w:rsidRPr="00640078" w14:paraId="304A53B0" w14:textId="77777777" w:rsidTr="7C3A42C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E3E3E3" w:themeFill="text2" w:themeFillTint="33"/>
            <w:vAlign w:val="center"/>
          </w:tcPr>
          <w:p w14:paraId="1C74B64C" w14:textId="77777777" w:rsidR="00376D6B" w:rsidRDefault="007F62FF" w:rsidP="7C3A42C0">
            <w:pPr>
              <w:rPr>
                <w:rFonts w:ascii="Raleway" w:hAnsi="Raleway" w:cs="Calibri"/>
                <w:color w:val="575756"/>
                <w:sz w:val="22"/>
                <w:szCs w:val="22"/>
              </w:rPr>
            </w:pPr>
            <w:r w:rsidRPr="00640078">
              <w:rPr>
                <w:rFonts w:ascii="Raleway" w:hAnsi="Raleway" w:cs="Calibri"/>
                <w:color w:val="575756"/>
              </w:rPr>
              <w:br w:type="page"/>
            </w:r>
            <w:r w:rsidR="7C3A42C0" w:rsidRPr="00640078">
              <w:rPr>
                <w:rFonts w:ascii="Raleway" w:hAnsi="Raleway" w:cs="Calibri"/>
                <w:color w:val="575756"/>
                <w:sz w:val="22"/>
                <w:szCs w:val="22"/>
              </w:rPr>
              <w:t xml:space="preserve">Closing the employment gap for young people with low level mental health </w:t>
            </w:r>
            <w:r w:rsidR="00376D6B">
              <w:rPr>
                <w:rFonts w:ascii="Raleway" w:hAnsi="Raleway" w:cs="Calibri"/>
                <w:color w:val="575756"/>
                <w:sz w:val="22"/>
                <w:szCs w:val="22"/>
              </w:rPr>
              <w:t>needs</w:t>
            </w:r>
            <w:r w:rsidR="7C3A42C0" w:rsidRPr="00640078">
              <w:rPr>
                <w:rFonts w:ascii="Raleway" w:hAnsi="Raleway" w:cs="Calibri"/>
                <w:color w:val="575756"/>
                <w:sz w:val="22"/>
                <w:szCs w:val="22"/>
              </w:rPr>
              <w:t xml:space="preserve">:  </w:t>
            </w:r>
          </w:p>
          <w:p w14:paraId="2D5BA80A" w14:textId="355BC3D6" w:rsidR="00307D4D" w:rsidRPr="00640078" w:rsidRDefault="7C3A42C0" w:rsidP="7C3A42C0">
            <w:pPr>
              <w:rPr>
                <w:rFonts w:ascii="Raleway" w:hAnsi="Raleway" w:cs="Calibri"/>
                <w:color w:val="575756"/>
                <w:sz w:val="22"/>
                <w:szCs w:val="22"/>
              </w:rPr>
            </w:pPr>
            <w:r w:rsidRPr="00640078">
              <w:rPr>
                <w:rFonts w:ascii="Raleway" w:hAnsi="Raleway" w:cs="Calibri"/>
                <w:color w:val="575756"/>
                <w:sz w:val="22"/>
                <w:szCs w:val="22"/>
              </w:rPr>
              <w:t>CALL FOR PRACTICE EXAMPLES</w:t>
            </w:r>
          </w:p>
        </w:tc>
      </w:tr>
      <w:tr w:rsidR="00640078" w:rsidRPr="00640078" w14:paraId="7A4AC596"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2E79486D" w14:textId="35CDEA35" w:rsidR="001C416A" w:rsidRPr="00640078" w:rsidRDefault="7C3A42C0" w:rsidP="7C3A42C0">
            <w:pPr>
              <w:rPr>
                <w:rFonts w:ascii="Raleway" w:hAnsi="Raleway" w:cs="Calibri"/>
                <w:color w:val="575756"/>
                <w:sz w:val="22"/>
                <w:szCs w:val="22"/>
              </w:rPr>
            </w:pPr>
            <w:r w:rsidRPr="00640078">
              <w:rPr>
                <w:rFonts w:ascii="Raleway" w:hAnsi="Raleway" w:cs="Calibri"/>
                <w:color w:val="575756"/>
                <w:sz w:val="22"/>
                <w:szCs w:val="22"/>
              </w:rPr>
              <w:t>Na</w:t>
            </w:r>
            <w:r w:rsidR="00846017" w:rsidRPr="00640078">
              <w:rPr>
                <w:rFonts w:ascii="Raleway" w:hAnsi="Raleway" w:cs="Calibri"/>
                <w:color w:val="575756"/>
                <w:sz w:val="22"/>
                <w:szCs w:val="22"/>
              </w:rPr>
              <w:t>me of your project/service.</w:t>
            </w:r>
          </w:p>
          <w:p w14:paraId="7DDC4DFE" w14:textId="77777777" w:rsidR="001C416A" w:rsidRPr="00640078" w:rsidRDefault="001C416A" w:rsidP="00F20942">
            <w:pPr>
              <w:rPr>
                <w:rFonts w:ascii="Raleway" w:hAnsi="Raleway" w:cs="Calibri"/>
                <w:color w:val="575756"/>
                <w:sz w:val="22"/>
                <w:szCs w:val="22"/>
              </w:rPr>
            </w:pPr>
          </w:p>
        </w:tc>
        <w:tc>
          <w:tcPr>
            <w:tcW w:w="6237" w:type="dxa"/>
          </w:tcPr>
          <w:p w14:paraId="07A905A8" w14:textId="77777777" w:rsidR="001C416A" w:rsidRPr="00640078" w:rsidRDefault="001C416A" w:rsidP="00146D5F">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72E8D2A6"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218AF73E" w14:textId="6EC2F9BB" w:rsidR="00315553" w:rsidRPr="00640078" w:rsidRDefault="7C3A42C0" w:rsidP="7C3A42C0">
            <w:pPr>
              <w:rPr>
                <w:rFonts w:ascii="Raleway" w:hAnsi="Raleway" w:cs="Calibri"/>
                <w:b w:val="0"/>
                <w:bCs w:val="0"/>
                <w:color w:val="575756"/>
                <w:sz w:val="22"/>
                <w:szCs w:val="22"/>
              </w:rPr>
            </w:pPr>
            <w:r w:rsidRPr="00640078">
              <w:rPr>
                <w:rFonts w:ascii="Raleway" w:hAnsi="Raleway" w:cs="Calibri"/>
                <w:color w:val="575756"/>
                <w:sz w:val="22"/>
                <w:szCs w:val="22"/>
              </w:rPr>
              <w:t>Name/type of intervention for young people.</w:t>
            </w:r>
          </w:p>
          <w:p w14:paraId="6B3BC0CA" w14:textId="77777777" w:rsidR="00315553" w:rsidRPr="00640078" w:rsidRDefault="00315553" w:rsidP="00F20942">
            <w:pPr>
              <w:rPr>
                <w:rFonts w:ascii="Raleway" w:hAnsi="Raleway" w:cs="Calibri"/>
                <w:b w:val="0"/>
                <w:color w:val="575756"/>
                <w:sz w:val="22"/>
                <w:szCs w:val="22"/>
              </w:rPr>
            </w:pPr>
          </w:p>
        </w:tc>
        <w:tc>
          <w:tcPr>
            <w:tcW w:w="6237" w:type="dxa"/>
          </w:tcPr>
          <w:p w14:paraId="6E5FF938" w14:textId="77777777" w:rsidR="00315553" w:rsidRPr="00640078" w:rsidRDefault="00315553">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473A9224" w14:textId="77777777" w:rsidTr="00E80BF2">
        <w:trPr>
          <w:trHeight w:val="918"/>
        </w:trPr>
        <w:tc>
          <w:tcPr>
            <w:cnfStyle w:val="001000000000" w:firstRow="0" w:lastRow="0" w:firstColumn="1" w:lastColumn="0" w:oddVBand="0" w:evenVBand="0" w:oddHBand="0" w:evenHBand="0" w:firstRowFirstColumn="0" w:firstRowLastColumn="0" w:lastRowFirstColumn="0" w:lastRowLastColumn="0"/>
            <w:tcW w:w="3964" w:type="dxa"/>
          </w:tcPr>
          <w:p w14:paraId="68E62D81" w14:textId="77777777" w:rsidR="00C440E4" w:rsidRPr="00640078" w:rsidRDefault="7C3A42C0" w:rsidP="7C3A42C0">
            <w:pPr>
              <w:rPr>
                <w:rFonts w:ascii="Raleway" w:hAnsi="Raleway" w:cs="Calibri"/>
                <w:b w:val="0"/>
                <w:bCs w:val="0"/>
                <w:color w:val="575756"/>
                <w:sz w:val="22"/>
                <w:szCs w:val="22"/>
              </w:rPr>
            </w:pPr>
            <w:r w:rsidRPr="00640078">
              <w:rPr>
                <w:rFonts w:ascii="Raleway" w:hAnsi="Raleway" w:cs="Calibri"/>
                <w:color w:val="575756"/>
                <w:sz w:val="22"/>
                <w:szCs w:val="22"/>
              </w:rPr>
              <w:t>Date intervention started (and ended if applicable).</w:t>
            </w:r>
          </w:p>
          <w:p w14:paraId="616C89CC" w14:textId="77777777" w:rsidR="00C440E4" w:rsidRPr="00640078" w:rsidRDefault="00C440E4" w:rsidP="00315553">
            <w:pPr>
              <w:rPr>
                <w:rFonts w:ascii="Raleway" w:hAnsi="Raleway" w:cs="Calibri"/>
                <w:b w:val="0"/>
                <w:color w:val="575756"/>
                <w:sz w:val="22"/>
                <w:szCs w:val="22"/>
              </w:rPr>
            </w:pPr>
          </w:p>
        </w:tc>
        <w:tc>
          <w:tcPr>
            <w:tcW w:w="6237" w:type="dxa"/>
          </w:tcPr>
          <w:p w14:paraId="1BEF5272" w14:textId="77777777" w:rsidR="00C440E4" w:rsidRPr="00640078" w:rsidRDefault="00C440E4">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44778D26"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2D0547CB" w14:textId="77777777" w:rsidR="00C440E4" w:rsidRPr="00640078" w:rsidRDefault="7C3A42C0" w:rsidP="7C3A42C0">
            <w:pPr>
              <w:rPr>
                <w:rFonts w:ascii="Raleway" w:hAnsi="Raleway" w:cs="Calibri"/>
                <w:b w:val="0"/>
                <w:bCs w:val="0"/>
                <w:color w:val="575756"/>
                <w:sz w:val="22"/>
                <w:szCs w:val="22"/>
              </w:rPr>
            </w:pPr>
            <w:r w:rsidRPr="00640078">
              <w:rPr>
                <w:rFonts w:ascii="Raleway" w:hAnsi="Raleway" w:cs="Calibri"/>
                <w:color w:val="575756"/>
                <w:sz w:val="22"/>
                <w:szCs w:val="22"/>
              </w:rPr>
              <w:t>Location</w:t>
            </w:r>
            <w:r w:rsidRPr="00640078">
              <w:rPr>
                <w:rFonts w:ascii="Raleway" w:hAnsi="Raleway" w:cs="Calibri"/>
                <w:b w:val="0"/>
                <w:bCs w:val="0"/>
                <w:color w:val="575756"/>
                <w:sz w:val="22"/>
                <w:szCs w:val="22"/>
              </w:rPr>
              <w:t xml:space="preserve"> </w:t>
            </w:r>
          </w:p>
          <w:p w14:paraId="3EA012FC" w14:textId="77777777" w:rsidR="00C440E4" w:rsidRPr="00640078" w:rsidRDefault="00C440E4" w:rsidP="00315553">
            <w:pPr>
              <w:rPr>
                <w:rFonts w:ascii="Raleway" w:hAnsi="Raleway" w:cs="Calibri"/>
                <w:b w:val="0"/>
                <w:color w:val="575756"/>
                <w:sz w:val="22"/>
                <w:szCs w:val="22"/>
              </w:rPr>
            </w:pPr>
          </w:p>
        </w:tc>
        <w:tc>
          <w:tcPr>
            <w:tcW w:w="6237" w:type="dxa"/>
          </w:tcPr>
          <w:p w14:paraId="1E051807" w14:textId="77777777" w:rsidR="00C440E4" w:rsidRPr="00640078" w:rsidRDefault="00C440E4" w:rsidP="002A6952">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4D4DB223"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396EC505" w14:textId="77777777" w:rsidR="00315553" w:rsidRPr="00640078" w:rsidRDefault="7C3A42C0" w:rsidP="7C3A42C0">
            <w:pPr>
              <w:rPr>
                <w:rFonts w:ascii="Raleway" w:hAnsi="Raleway" w:cs="Calibri"/>
                <w:b w:val="0"/>
                <w:bCs w:val="0"/>
                <w:color w:val="575756"/>
                <w:sz w:val="22"/>
                <w:szCs w:val="22"/>
              </w:rPr>
            </w:pPr>
            <w:r w:rsidRPr="00640078">
              <w:rPr>
                <w:rFonts w:ascii="Raleway" w:hAnsi="Raleway" w:cs="Calibri"/>
                <w:color w:val="575756"/>
                <w:sz w:val="22"/>
                <w:szCs w:val="22"/>
              </w:rPr>
              <w:t>Summary: please tell us about your intervention, under the relevant headings (</w:t>
            </w:r>
            <w:r w:rsidRPr="00640078">
              <w:rPr>
                <w:rFonts w:ascii="Raleway" w:hAnsi="Raleway" w:cs="Calibri"/>
                <w:i/>
                <w:iCs/>
                <w:color w:val="575756"/>
                <w:sz w:val="22"/>
                <w:szCs w:val="22"/>
              </w:rPr>
              <w:t>please ensure that any information about work with individuals is given on the basis that the individuals concerned remain anonymous and no other identifiable personal information is given</w:t>
            </w:r>
            <w:r w:rsidRPr="00640078">
              <w:rPr>
                <w:rFonts w:ascii="Raleway" w:hAnsi="Raleway" w:cs="Calibri"/>
                <w:color w:val="575756"/>
                <w:sz w:val="22"/>
                <w:szCs w:val="22"/>
              </w:rPr>
              <w:t xml:space="preserve">). </w:t>
            </w:r>
          </w:p>
          <w:p w14:paraId="69891EF7" w14:textId="77777777" w:rsidR="00315553" w:rsidRPr="00640078" w:rsidRDefault="00315553" w:rsidP="00315553">
            <w:pPr>
              <w:rPr>
                <w:rFonts w:ascii="Raleway" w:hAnsi="Raleway" w:cs="Calibri"/>
                <w:b w:val="0"/>
                <w:color w:val="575756"/>
                <w:sz w:val="22"/>
                <w:szCs w:val="22"/>
              </w:rPr>
            </w:pPr>
          </w:p>
          <w:p w14:paraId="4C75D4E1" w14:textId="77777777" w:rsidR="0073468C" w:rsidRPr="00640078" w:rsidRDefault="0073468C" w:rsidP="00315553">
            <w:pPr>
              <w:rPr>
                <w:rFonts w:ascii="Raleway" w:hAnsi="Raleway" w:cs="Calibri"/>
                <w:b w:val="0"/>
                <w:color w:val="575756"/>
                <w:sz w:val="22"/>
                <w:szCs w:val="22"/>
              </w:rPr>
            </w:pPr>
          </w:p>
          <w:p w14:paraId="5F748BD6" w14:textId="77777777" w:rsidR="00315553" w:rsidRPr="00640078" w:rsidRDefault="00315553" w:rsidP="00315553">
            <w:pPr>
              <w:rPr>
                <w:rFonts w:ascii="Raleway" w:hAnsi="Raleway" w:cs="Calibri"/>
                <w:b w:val="0"/>
                <w:color w:val="575756"/>
                <w:sz w:val="22"/>
                <w:szCs w:val="22"/>
              </w:rPr>
            </w:pPr>
          </w:p>
        </w:tc>
        <w:tc>
          <w:tcPr>
            <w:tcW w:w="6237" w:type="dxa"/>
          </w:tcPr>
          <w:p w14:paraId="15257141" w14:textId="77777777" w:rsidR="00D910AC" w:rsidRPr="00640078" w:rsidRDefault="7C3A42C0" w:rsidP="7C3A42C0">
            <w:pPr>
              <w:cnfStyle w:val="000000000000" w:firstRow="0" w:lastRow="0" w:firstColumn="0" w:lastColumn="0" w:oddVBand="0" w:evenVBand="0" w:oddHBand="0" w:evenHBand="0" w:firstRowFirstColumn="0" w:firstRowLastColumn="0" w:lastRowFirstColumn="0" w:lastRowLastColumn="0"/>
              <w:rPr>
                <w:rFonts w:ascii="Raleway" w:hAnsi="Raleway" w:cs="Calibri"/>
                <w:b/>
                <w:bCs/>
                <w:color w:val="575756"/>
                <w:sz w:val="22"/>
                <w:szCs w:val="22"/>
              </w:rPr>
            </w:pPr>
            <w:r w:rsidRPr="00640078">
              <w:rPr>
                <w:rFonts w:ascii="Raleway" w:hAnsi="Raleway" w:cs="Calibri"/>
                <w:b/>
                <w:bCs/>
                <w:color w:val="575756"/>
                <w:sz w:val="22"/>
                <w:szCs w:val="22"/>
              </w:rPr>
              <w:t>Aims:</w:t>
            </w:r>
          </w:p>
          <w:p w14:paraId="58767C4A" w14:textId="77777777" w:rsidR="00D910AC" w:rsidRPr="00640078" w:rsidRDefault="00D910AC" w:rsidP="00BC24BF">
            <w:pPr>
              <w:cnfStyle w:val="000000000000" w:firstRow="0" w:lastRow="0" w:firstColumn="0" w:lastColumn="0" w:oddVBand="0" w:evenVBand="0" w:oddHBand="0" w:evenHBand="0" w:firstRowFirstColumn="0" w:firstRowLastColumn="0" w:lastRowFirstColumn="0" w:lastRowLastColumn="0"/>
              <w:rPr>
                <w:rFonts w:ascii="Raleway" w:hAnsi="Raleway" w:cs="Calibri"/>
                <w:b/>
                <w:color w:val="575756"/>
                <w:sz w:val="22"/>
                <w:szCs w:val="22"/>
              </w:rPr>
            </w:pPr>
          </w:p>
          <w:p w14:paraId="548B0D21" w14:textId="77777777" w:rsidR="00D412F7" w:rsidRPr="00640078" w:rsidRDefault="00D412F7" w:rsidP="00BC24BF">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75839A8E" w14:textId="77777777" w:rsidR="00BC24BF" w:rsidRPr="00640078" w:rsidRDefault="7C3A42C0" w:rsidP="7C3A42C0">
            <w:pPr>
              <w:cnfStyle w:val="000000000000" w:firstRow="0" w:lastRow="0" w:firstColumn="0" w:lastColumn="0" w:oddVBand="0" w:evenVBand="0" w:oddHBand="0" w:evenHBand="0" w:firstRowFirstColumn="0" w:firstRowLastColumn="0" w:lastRowFirstColumn="0" w:lastRowLastColumn="0"/>
              <w:rPr>
                <w:rFonts w:ascii="Raleway" w:hAnsi="Raleway" w:cs="Calibri"/>
                <w:b/>
                <w:bCs/>
                <w:color w:val="575756"/>
                <w:sz w:val="22"/>
                <w:szCs w:val="22"/>
              </w:rPr>
            </w:pPr>
            <w:r w:rsidRPr="00640078">
              <w:rPr>
                <w:rFonts w:ascii="Raleway" w:hAnsi="Raleway" w:cs="Calibri"/>
                <w:b/>
                <w:bCs/>
                <w:color w:val="575756"/>
                <w:sz w:val="22"/>
                <w:szCs w:val="22"/>
              </w:rPr>
              <w:t>Activities delivered:</w:t>
            </w:r>
          </w:p>
          <w:p w14:paraId="54CD252F" w14:textId="77777777" w:rsidR="005C1A20" w:rsidRPr="00640078" w:rsidRDefault="005C1A20" w:rsidP="00BC24BF">
            <w:pPr>
              <w:cnfStyle w:val="000000000000" w:firstRow="0" w:lastRow="0" w:firstColumn="0" w:lastColumn="0" w:oddVBand="0" w:evenVBand="0" w:oddHBand="0" w:evenHBand="0" w:firstRowFirstColumn="0" w:firstRowLastColumn="0" w:lastRowFirstColumn="0" w:lastRowLastColumn="0"/>
              <w:rPr>
                <w:rFonts w:ascii="Raleway" w:hAnsi="Raleway" w:cs="Calibri"/>
                <w:b/>
                <w:color w:val="575756"/>
                <w:sz w:val="22"/>
                <w:szCs w:val="22"/>
              </w:rPr>
            </w:pPr>
          </w:p>
          <w:p w14:paraId="5D184F9E" w14:textId="77777777" w:rsidR="00BC24BF" w:rsidRPr="00640078" w:rsidRDefault="00BC24BF" w:rsidP="00BC24BF">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08B34E8C" w14:textId="77777777" w:rsidR="00BC24BF" w:rsidRPr="00640078" w:rsidRDefault="7C3A42C0" w:rsidP="7C3A42C0">
            <w:pPr>
              <w:cnfStyle w:val="000000000000" w:firstRow="0" w:lastRow="0" w:firstColumn="0" w:lastColumn="0" w:oddVBand="0" w:evenVBand="0" w:oddHBand="0" w:evenHBand="0" w:firstRowFirstColumn="0" w:firstRowLastColumn="0" w:lastRowFirstColumn="0" w:lastRowLastColumn="0"/>
              <w:rPr>
                <w:rFonts w:ascii="Raleway" w:hAnsi="Raleway" w:cs="Calibri"/>
                <w:b/>
                <w:bCs/>
                <w:color w:val="575756"/>
                <w:sz w:val="22"/>
                <w:szCs w:val="22"/>
              </w:rPr>
            </w:pPr>
            <w:r w:rsidRPr="00640078">
              <w:rPr>
                <w:rFonts w:ascii="Raleway" w:hAnsi="Raleway" w:cs="Calibri"/>
                <w:b/>
                <w:bCs/>
                <w:color w:val="575756"/>
                <w:sz w:val="22"/>
                <w:szCs w:val="22"/>
              </w:rPr>
              <w:t>Who delivers it:</w:t>
            </w:r>
          </w:p>
          <w:p w14:paraId="61D904C8" w14:textId="77777777" w:rsidR="00BC24BF" w:rsidRPr="00640078" w:rsidRDefault="00BC24BF" w:rsidP="00BC24BF">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5D996823" w14:textId="77777777" w:rsidR="00BC24BF" w:rsidRPr="00640078" w:rsidRDefault="00BC24BF" w:rsidP="00BC24BF">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613CEDBD" w14:textId="77777777" w:rsidR="00D412F7" w:rsidRPr="00640078" w:rsidRDefault="7C3A42C0" w:rsidP="7C3A42C0">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r w:rsidRPr="00640078">
              <w:rPr>
                <w:rFonts w:ascii="Raleway" w:hAnsi="Raleway" w:cs="Calibri"/>
                <w:b/>
                <w:bCs/>
                <w:color w:val="575756"/>
                <w:sz w:val="22"/>
                <w:szCs w:val="22"/>
              </w:rPr>
              <w:t xml:space="preserve">Where it is delivered: </w:t>
            </w:r>
          </w:p>
          <w:p w14:paraId="7979627E" w14:textId="77777777" w:rsidR="00BC24BF" w:rsidRPr="00640078" w:rsidRDefault="00BC24BF" w:rsidP="00BC24BF">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40C47F1F" w14:textId="77777777" w:rsidR="00315553" w:rsidRPr="00640078" w:rsidRDefault="00315553">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50B27B3C"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7AB889E3" w14:textId="578AFCC2" w:rsidR="00315553" w:rsidRPr="00640078" w:rsidRDefault="7C3A42C0" w:rsidP="7C3A42C0">
            <w:pPr>
              <w:rPr>
                <w:rFonts w:ascii="Raleway" w:hAnsi="Raleway" w:cs="Calibri"/>
                <w:color w:val="575756"/>
                <w:sz w:val="22"/>
                <w:szCs w:val="22"/>
              </w:rPr>
            </w:pPr>
            <w:r w:rsidRPr="00640078">
              <w:rPr>
                <w:rFonts w:ascii="Raleway" w:hAnsi="Raleway" w:cs="Calibri"/>
                <w:color w:val="575756"/>
                <w:sz w:val="22"/>
                <w:szCs w:val="22"/>
              </w:rPr>
              <w:t>What is your target client group(</w:t>
            </w:r>
            <w:proofErr w:type="gramStart"/>
            <w:r w:rsidRPr="00640078">
              <w:rPr>
                <w:rFonts w:ascii="Raleway" w:hAnsi="Raleway" w:cs="Calibri"/>
                <w:color w:val="575756"/>
                <w:sz w:val="22"/>
                <w:szCs w:val="22"/>
              </w:rPr>
              <w:t>s)</w:t>
            </w:r>
            <w:proofErr w:type="gramEnd"/>
            <w:r w:rsidRPr="00640078">
              <w:rPr>
                <w:rFonts w:ascii="Raleway" w:hAnsi="Raleway" w:cs="Calibri"/>
                <w:color w:val="575756"/>
                <w:sz w:val="22"/>
                <w:szCs w:val="22"/>
              </w:rPr>
              <w:t xml:space="preserve"> </w:t>
            </w:r>
          </w:p>
          <w:p w14:paraId="55FF500A" w14:textId="77777777" w:rsidR="003D0AE8" w:rsidRPr="00640078" w:rsidRDefault="003D0AE8" w:rsidP="00C440E4">
            <w:pPr>
              <w:rPr>
                <w:rFonts w:ascii="Raleway" w:hAnsi="Raleway" w:cs="Calibri"/>
                <w:b w:val="0"/>
                <w:color w:val="575756"/>
                <w:sz w:val="22"/>
                <w:szCs w:val="22"/>
              </w:rPr>
            </w:pPr>
          </w:p>
          <w:p w14:paraId="486CD521" w14:textId="28606770" w:rsidR="00B6439E" w:rsidRPr="00640078" w:rsidRDefault="7C3A42C0" w:rsidP="7C3A42C0">
            <w:pPr>
              <w:rPr>
                <w:rFonts w:ascii="Raleway" w:hAnsi="Raleway" w:cs="Calibri"/>
                <w:i/>
                <w:iCs/>
                <w:color w:val="575756"/>
                <w:sz w:val="22"/>
                <w:szCs w:val="22"/>
              </w:rPr>
            </w:pPr>
            <w:r w:rsidRPr="00640078">
              <w:rPr>
                <w:rFonts w:ascii="Raleway" w:hAnsi="Raleway" w:cs="Calibri"/>
                <w:i/>
                <w:iCs/>
                <w:color w:val="575756"/>
                <w:sz w:val="22"/>
                <w:szCs w:val="22"/>
              </w:rPr>
              <w:t xml:space="preserve">The project focuses on young people within the 10 – 25 age bracket who have experience of mental health </w:t>
            </w:r>
            <w:proofErr w:type="spellStart"/>
            <w:r w:rsidR="007531D2">
              <w:rPr>
                <w:rFonts w:ascii="Raleway" w:hAnsi="Raleway" w:cs="Calibri"/>
                <w:i/>
                <w:iCs/>
                <w:color w:val="575756"/>
                <w:sz w:val="22"/>
                <w:szCs w:val="22"/>
              </w:rPr>
              <w:t>conditons</w:t>
            </w:r>
            <w:proofErr w:type="spellEnd"/>
            <w:r w:rsidRPr="00640078">
              <w:rPr>
                <w:rFonts w:ascii="Raleway" w:hAnsi="Raleway" w:cs="Calibri"/>
                <w:i/>
                <w:iCs/>
                <w:color w:val="575756"/>
                <w:sz w:val="22"/>
                <w:szCs w:val="22"/>
              </w:rPr>
              <w:t xml:space="preserve"> and / or being NEET.  To be relevant your intervention should include these groups.</w:t>
            </w:r>
            <w:r w:rsidR="00B6439E" w:rsidRPr="00640078">
              <w:rPr>
                <w:rFonts w:ascii="Raleway" w:hAnsi="Raleway" w:cs="Calibri"/>
                <w:i/>
                <w:iCs/>
                <w:color w:val="575756"/>
                <w:sz w:val="22"/>
                <w:szCs w:val="22"/>
              </w:rPr>
              <w:t xml:space="preserve"> </w:t>
            </w:r>
          </w:p>
          <w:p w14:paraId="148EC181" w14:textId="34C18BF2" w:rsidR="00AC204F" w:rsidRPr="00640078" w:rsidRDefault="00B6439E" w:rsidP="00E80BF2">
            <w:pPr>
              <w:rPr>
                <w:rFonts w:ascii="Raleway" w:hAnsi="Raleway" w:cs="Calibri"/>
                <w:i/>
                <w:color w:val="575756"/>
                <w:sz w:val="22"/>
                <w:szCs w:val="22"/>
              </w:rPr>
            </w:pPr>
            <w:r w:rsidRPr="00640078">
              <w:rPr>
                <w:rFonts w:ascii="Raleway" w:hAnsi="Raleway" w:cs="Calibri"/>
                <w:i/>
                <w:iCs/>
                <w:color w:val="575756"/>
                <w:sz w:val="22"/>
                <w:szCs w:val="22"/>
              </w:rPr>
              <w:t xml:space="preserve">Please note if your project supported a </w:t>
            </w:r>
            <w:proofErr w:type="gramStart"/>
            <w:r w:rsidRPr="00640078">
              <w:rPr>
                <w:rFonts w:ascii="Raleway" w:hAnsi="Raleway" w:cs="Calibri"/>
                <w:i/>
                <w:iCs/>
                <w:color w:val="575756"/>
                <w:sz w:val="22"/>
                <w:szCs w:val="22"/>
              </w:rPr>
              <w:t>particular group</w:t>
            </w:r>
            <w:proofErr w:type="gramEnd"/>
            <w:r w:rsidRPr="00640078">
              <w:rPr>
                <w:rFonts w:ascii="Raleway" w:hAnsi="Raleway" w:cs="Calibri"/>
                <w:i/>
                <w:iCs/>
                <w:color w:val="575756"/>
                <w:sz w:val="22"/>
                <w:szCs w:val="22"/>
              </w:rPr>
              <w:t xml:space="preserve"> of young people. </w:t>
            </w:r>
          </w:p>
        </w:tc>
        <w:tc>
          <w:tcPr>
            <w:tcW w:w="6237" w:type="dxa"/>
          </w:tcPr>
          <w:p w14:paraId="0A9B6C20" w14:textId="77777777" w:rsidR="003D0AE8" w:rsidRPr="00640078" w:rsidRDefault="003D0AE8" w:rsidP="003D0AE8">
            <w:pPr>
              <w:pStyle w:val="ListParagraph"/>
              <w:ind w:left="360"/>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22FF3D27" w14:textId="77777777" w:rsidR="003D0AE8" w:rsidRPr="00640078" w:rsidRDefault="003D0AE8" w:rsidP="003D0AE8">
            <w:pPr>
              <w:pStyle w:val="ListParagraph"/>
              <w:ind w:left="360"/>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105F781C" w14:textId="77777777" w:rsidR="003D0AE8" w:rsidRPr="00640078" w:rsidRDefault="003D0AE8" w:rsidP="003D0AE8">
            <w:pPr>
              <w:pStyle w:val="ListParagraph"/>
              <w:ind w:left="360"/>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60965CCC" w14:textId="77777777" w:rsidR="003D0AE8" w:rsidRPr="00640078" w:rsidRDefault="003D0AE8" w:rsidP="003D0AE8">
            <w:pPr>
              <w:pStyle w:val="ListParagraph"/>
              <w:ind w:left="360"/>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4F0D8D0A" w14:textId="77777777" w:rsidR="003D0AE8" w:rsidRPr="00640078" w:rsidRDefault="003D0AE8" w:rsidP="003D0AE8">
            <w:pPr>
              <w:pStyle w:val="ListParagraph"/>
              <w:ind w:left="360"/>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44ADC780" w14:textId="77777777" w:rsidR="003D0AE8" w:rsidRPr="00640078" w:rsidRDefault="003D0AE8" w:rsidP="003D0AE8">
            <w:pPr>
              <w:pStyle w:val="ListParagraph"/>
              <w:ind w:left="360"/>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p w14:paraId="6C9CA6A8" w14:textId="277EC08E" w:rsidR="00F93A9A" w:rsidRPr="00640078" w:rsidRDefault="00F93A9A" w:rsidP="003D0AE8">
            <w:pPr>
              <w:pStyle w:val="ListParagraph"/>
              <w:ind w:left="360"/>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7A6C5EE2"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6A2E7E8B" w14:textId="77777777" w:rsidR="00315553" w:rsidRPr="00640078" w:rsidRDefault="7C3A42C0" w:rsidP="7C3A42C0">
            <w:pPr>
              <w:rPr>
                <w:rFonts w:ascii="Raleway" w:hAnsi="Raleway" w:cs="Calibri"/>
                <w:b w:val="0"/>
                <w:bCs w:val="0"/>
                <w:color w:val="575756"/>
                <w:sz w:val="22"/>
                <w:szCs w:val="22"/>
              </w:rPr>
            </w:pPr>
            <w:r w:rsidRPr="00640078">
              <w:rPr>
                <w:rFonts w:ascii="Raleway" w:hAnsi="Raleway" w:cs="Calibri"/>
                <w:color w:val="575756"/>
                <w:sz w:val="22"/>
                <w:szCs w:val="22"/>
              </w:rPr>
              <w:t>Partner organisations – who else is involved in delivering it?</w:t>
            </w:r>
          </w:p>
          <w:p w14:paraId="14B97ADB" w14:textId="77777777" w:rsidR="00D66427" w:rsidRPr="00640078" w:rsidRDefault="00D66427" w:rsidP="00F20942">
            <w:pPr>
              <w:rPr>
                <w:rFonts w:ascii="Raleway" w:hAnsi="Raleway" w:cs="Calibri"/>
                <w:b w:val="0"/>
                <w:color w:val="575756"/>
                <w:sz w:val="22"/>
                <w:szCs w:val="22"/>
              </w:rPr>
            </w:pPr>
          </w:p>
        </w:tc>
        <w:tc>
          <w:tcPr>
            <w:tcW w:w="6237" w:type="dxa"/>
          </w:tcPr>
          <w:p w14:paraId="2AAAEDAA" w14:textId="77777777" w:rsidR="00085496" w:rsidRPr="00640078" w:rsidRDefault="00085496">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1B76FBFA"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2A80F2EC" w14:textId="77777777" w:rsidR="00315553" w:rsidRPr="00640078" w:rsidRDefault="7C3A42C0" w:rsidP="7C3A42C0">
            <w:pPr>
              <w:rPr>
                <w:rFonts w:ascii="Raleway" w:hAnsi="Raleway" w:cs="Calibri"/>
                <w:b w:val="0"/>
                <w:bCs w:val="0"/>
                <w:color w:val="575756"/>
                <w:sz w:val="22"/>
                <w:szCs w:val="22"/>
              </w:rPr>
            </w:pPr>
            <w:r w:rsidRPr="00640078">
              <w:rPr>
                <w:rFonts w:ascii="Raleway" w:hAnsi="Raleway" w:cs="Calibri"/>
                <w:color w:val="575756"/>
                <w:sz w:val="22"/>
                <w:szCs w:val="22"/>
              </w:rPr>
              <w:lastRenderedPageBreak/>
              <w:t xml:space="preserve">How is it funded? </w:t>
            </w:r>
          </w:p>
          <w:p w14:paraId="2FF41416" w14:textId="77777777" w:rsidR="00D66427" w:rsidRPr="00640078" w:rsidRDefault="00D66427" w:rsidP="00315553">
            <w:pPr>
              <w:rPr>
                <w:rFonts w:ascii="Raleway" w:hAnsi="Raleway" w:cs="Calibri"/>
                <w:b w:val="0"/>
                <w:color w:val="575756"/>
                <w:sz w:val="22"/>
                <w:szCs w:val="22"/>
              </w:rPr>
            </w:pPr>
          </w:p>
        </w:tc>
        <w:tc>
          <w:tcPr>
            <w:tcW w:w="6237" w:type="dxa"/>
          </w:tcPr>
          <w:p w14:paraId="41B36D5A" w14:textId="77777777" w:rsidR="00315553" w:rsidRPr="00640078" w:rsidRDefault="00315553" w:rsidP="005C1A20">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40B9A3CD"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3EAD56F9" w14:textId="77777777" w:rsidR="00D66427" w:rsidRPr="00640078" w:rsidRDefault="7C3A42C0" w:rsidP="7C3A42C0">
            <w:pPr>
              <w:rPr>
                <w:rFonts w:ascii="Raleway" w:hAnsi="Raleway" w:cs="Calibri"/>
                <w:b w:val="0"/>
                <w:bCs w:val="0"/>
                <w:color w:val="575756"/>
                <w:sz w:val="22"/>
                <w:szCs w:val="22"/>
              </w:rPr>
            </w:pPr>
            <w:r w:rsidRPr="00640078">
              <w:rPr>
                <w:rFonts w:ascii="Raleway" w:hAnsi="Raleway" w:cs="Calibri"/>
                <w:color w:val="575756"/>
                <w:sz w:val="22"/>
                <w:szCs w:val="22"/>
              </w:rPr>
              <w:t>How much does it cost to deliver?</w:t>
            </w:r>
          </w:p>
          <w:p w14:paraId="1AEE6E4B" w14:textId="77777777" w:rsidR="003D7B2B" w:rsidRPr="00640078" w:rsidRDefault="003D7B2B" w:rsidP="00234960">
            <w:pPr>
              <w:rPr>
                <w:rFonts w:ascii="Raleway" w:hAnsi="Raleway" w:cs="Calibri"/>
                <w:b w:val="0"/>
                <w:color w:val="575756"/>
                <w:sz w:val="22"/>
                <w:szCs w:val="22"/>
              </w:rPr>
            </w:pPr>
          </w:p>
        </w:tc>
        <w:tc>
          <w:tcPr>
            <w:tcW w:w="6237" w:type="dxa"/>
          </w:tcPr>
          <w:p w14:paraId="4809F2EF" w14:textId="77777777" w:rsidR="00315553" w:rsidRPr="00640078" w:rsidRDefault="00315553">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37D10406"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2CCDB54F" w14:textId="77777777" w:rsidR="00315553" w:rsidRPr="00640078" w:rsidRDefault="7C3A42C0" w:rsidP="7C3A42C0">
            <w:pPr>
              <w:rPr>
                <w:rFonts w:ascii="Raleway" w:hAnsi="Raleway" w:cs="Calibri"/>
                <w:b w:val="0"/>
                <w:bCs w:val="0"/>
                <w:color w:val="575756"/>
                <w:sz w:val="22"/>
                <w:szCs w:val="22"/>
              </w:rPr>
            </w:pPr>
            <w:r w:rsidRPr="00640078">
              <w:rPr>
                <w:rFonts w:ascii="Raleway" w:hAnsi="Raleway" w:cs="Calibri"/>
                <w:color w:val="575756"/>
                <w:sz w:val="22"/>
                <w:szCs w:val="22"/>
              </w:rPr>
              <w:t>Outcomes: what are the outcomes for the intervention and how are they measured?</w:t>
            </w:r>
          </w:p>
          <w:p w14:paraId="6AB15643" w14:textId="77777777" w:rsidR="00D66427" w:rsidRPr="00640078" w:rsidRDefault="00D66427" w:rsidP="00315553">
            <w:pPr>
              <w:rPr>
                <w:rFonts w:ascii="Raleway" w:hAnsi="Raleway" w:cs="Calibri"/>
                <w:b w:val="0"/>
                <w:color w:val="575756"/>
                <w:sz w:val="22"/>
                <w:szCs w:val="22"/>
              </w:rPr>
            </w:pPr>
          </w:p>
        </w:tc>
        <w:tc>
          <w:tcPr>
            <w:tcW w:w="6237" w:type="dxa"/>
          </w:tcPr>
          <w:p w14:paraId="30473BE1" w14:textId="77777777" w:rsidR="00540F4E" w:rsidRPr="00640078" w:rsidRDefault="00540F4E" w:rsidP="00540F4E">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36980680"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6894397C" w14:textId="4B70FF77" w:rsidR="00315553" w:rsidRPr="00640078" w:rsidRDefault="7C3A42C0" w:rsidP="7C3A42C0">
            <w:pPr>
              <w:rPr>
                <w:rFonts w:ascii="Raleway" w:hAnsi="Raleway" w:cs="Calibri"/>
                <w:color w:val="575756"/>
                <w:sz w:val="22"/>
                <w:szCs w:val="22"/>
              </w:rPr>
            </w:pPr>
            <w:r w:rsidRPr="00640078">
              <w:rPr>
                <w:rFonts w:ascii="Raleway" w:hAnsi="Raleway" w:cs="Calibri"/>
                <w:color w:val="575756"/>
                <w:sz w:val="22"/>
                <w:szCs w:val="22"/>
              </w:rPr>
              <w:t xml:space="preserve">Has it ever been evaluated? Please provide more information about evidence of the intervention’s effectiveness in supporting young people with low level mental health </w:t>
            </w:r>
            <w:r w:rsidR="00376D6B">
              <w:rPr>
                <w:rFonts w:ascii="Raleway" w:hAnsi="Raleway" w:cs="Calibri"/>
                <w:color w:val="575756"/>
                <w:sz w:val="22"/>
                <w:szCs w:val="22"/>
              </w:rPr>
              <w:t>needs</w:t>
            </w:r>
            <w:r w:rsidRPr="00640078">
              <w:rPr>
                <w:rFonts w:ascii="Raleway" w:hAnsi="Raleway" w:cs="Calibri"/>
                <w:color w:val="575756"/>
                <w:sz w:val="22"/>
                <w:szCs w:val="22"/>
              </w:rPr>
              <w:t xml:space="preserve"> to obtain/maintain employment, and the methodology used to show this. Or please provide the evaluation report if this is available. </w:t>
            </w:r>
          </w:p>
          <w:p w14:paraId="196E4C0D" w14:textId="77777777" w:rsidR="00D66427" w:rsidRPr="00640078" w:rsidRDefault="00D66427" w:rsidP="00D66427">
            <w:pPr>
              <w:rPr>
                <w:rFonts w:ascii="Raleway" w:hAnsi="Raleway" w:cs="Calibri"/>
                <w:b w:val="0"/>
                <w:color w:val="575756"/>
                <w:sz w:val="22"/>
                <w:szCs w:val="22"/>
              </w:rPr>
            </w:pPr>
          </w:p>
        </w:tc>
        <w:tc>
          <w:tcPr>
            <w:tcW w:w="6237" w:type="dxa"/>
          </w:tcPr>
          <w:p w14:paraId="376847D2" w14:textId="77777777" w:rsidR="00315553" w:rsidRPr="00640078" w:rsidRDefault="00315553" w:rsidP="00352231">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611E57AA"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013E33B8" w14:textId="77777777" w:rsidR="00315553" w:rsidRPr="00640078" w:rsidRDefault="7C3A42C0" w:rsidP="7C3A42C0">
            <w:pPr>
              <w:rPr>
                <w:rFonts w:ascii="Raleway" w:hAnsi="Raleway" w:cs="Calibri"/>
                <w:color w:val="575756"/>
                <w:sz w:val="22"/>
                <w:szCs w:val="22"/>
              </w:rPr>
            </w:pPr>
            <w:r w:rsidRPr="00640078">
              <w:rPr>
                <w:rFonts w:ascii="Raleway" w:hAnsi="Raleway" w:cs="Calibri"/>
                <w:color w:val="575756"/>
                <w:sz w:val="22"/>
                <w:szCs w:val="22"/>
              </w:rPr>
              <w:t>What would you say has been key to the intervention’s success and outcomes? Were there any barriers to implementation? What lessons have you learned from implementation?</w:t>
            </w:r>
          </w:p>
          <w:p w14:paraId="4A52DDCE" w14:textId="77777777" w:rsidR="007F62FF" w:rsidRPr="00640078" w:rsidRDefault="007F62FF" w:rsidP="00F20942">
            <w:pPr>
              <w:rPr>
                <w:rFonts w:ascii="Raleway" w:hAnsi="Raleway" w:cs="Calibri"/>
                <w:b w:val="0"/>
                <w:color w:val="575756"/>
                <w:sz w:val="22"/>
                <w:szCs w:val="22"/>
              </w:rPr>
            </w:pPr>
          </w:p>
        </w:tc>
        <w:tc>
          <w:tcPr>
            <w:tcW w:w="6237" w:type="dxa"/>
          </w:tcPr>
          <w:p w14:paraId="6813F802" w14:textId="77777777" w:rsidR="00085496" w:rsidRPr="00640078" w:rsidRDefault="00085496" w:rsidP="00D910AC">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744B8EB0"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64160706" w14:textId="77777777" w:rsidR="00951A84" w:rsidRPr="00640078" w:rsidRDefault="7C3A42C0" w:rsidP="7C3A42C0">
            <w:pPr>
              <w:rPr>
                <w:rFonts w:ascii="Raleway" w:hAnsi="Raleway" w:cs="Calibri"/>
                <w:b w:val="0"/>
                <w:bCs w:val="0"/>
                <w:color w:val="575756"/>
                <w:sz w:val="22"/>
                <w:szCs w:val="22"/>
              </w:rPr>
            </w:pPr>
            <w:r w:rsidRPr="00640078">
              <w:rPr>
                <w:rFonts w:ascii="Raleway" w:hAnsi="Raleway" w:cs="Calibri"/>
                <w:color w:val="575756"/>
                <w:sz w:val="22"/>
                <w:szCs w:val="22"/>
              </w:rPr>
              <w:t>Is there anything else about the intervention you think would be useful to share with us?</w:t>
            </w:r>
          </w:p>
          <w:p w14:paraId="3C184B18" w14:textId="77777777" w:rsidR="007F62FF" w:rsidRPr="00640078" w:rsidRDefault="007F62FF" w:rsidP="00951A84">
            <w:pPr>
              <w:rPr>
                <w:rFonts w:ascii="Raleway" w:hAnsi="Raleway" w:cs="Calibri"/>
                <w:b w:val="0"/>
                <w:color w:val="575756"/>
                <w:sz w:val="22"/>
                <w:szCs w:val="22"/>
              </w:rPr>
            </w:pPr>
          </w:p>
        </w:tc>
        <w:tc>
          <w:tcPr>
            <w:tcW w:w="6237" w:type="dxa"/>
          </w:tcPr>
          <w:p w14:paraId="0B05B05D" w14:textId="77777777" w:rsidR="00315553" w:rsidRPr="00640078" w:rsidRDefault="00315553">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640078" w:rsidRPr="00640078" w14:paraId="261A95C8"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11ADEAE7" w14:textId="77777777" w:rsidR="00951A84" w:rsidRPr="00640078" w:rsidRDefault="7C3A42C0" w:rsidP="7C3A42C0">
            <w:pPr>
              <w:rPr>
                <w:rFonts w:ascii="Raleway" w:hAnsi="Raleway" w:cs="Calibri"/>
                <w:color w:val="575756"/>
                <w:sz w:val="22"/>
                <w:szCs w:val="22"/>
              </w:rPr>
            </w:pPr>
            <w:r w:rsidRPr="00640078">
              <w:rPr>
                <w:rFonts w:ascii="Raleway" w:hAnsi="Raleway" w:cs="Calibri"/>
                <w:color w:val="575756"/>
                <w:sz w:val="22"/>
                <w:szCs w:val="22"/>
              </w:rPr>
              <w:t xml:space="preserve">Would you be willing for this case study to be included in our final materials? </w:t>
            </w:r>
          </w:p>
          <w:p w14:paraId="58196839" w14:textId="77777777" w:rsidR="006B104B" w:rsidRPr="00640078" w:rsidRDefault="006B104B" w:rsidP="00951A84">
            <w:pPr>
              <w:rPr>
                <w:rFonts w:ascii="Raleway" w:hAnsi="Raleway" w:cs="Calibri"/>
                <w:b w:val="0"/>
                <w:color w:val="575756"/>
                <w:sz w:val="22"/>
                <w:szCs w:val="22"/>
              </w:rPr>
            </w:pPr>
          </w:p>
        </w:tc>
        <w:tc>
          <w:tcPr>
            <w:tcW w:w="6237" w:type="dxa"/>
          </w:tcPr>
          <w:p w14:paraId="61C03769" w14:textId="77777777" w:rsidR="006B104B" w:rsidRPr="00640078" w:rsidRDefault="7C3A42C0" w:rsidP="7C3A42C0">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r w:rsidRPr="00640078">
              <w:rPr>
                <w:rFonts w:ascii="Raleway" w:hAnsi="Raleway" w:cs="Calibri"/>
                <w:b/>
                <w:bCs/>
                <w:color w:val="575756"/>
                <w:sz w:val="22"/>
                <w:szCs w:val="22"/>
              </w:rPr>
              <w:t>Yes/No (delete as appropriate)</w:t>
            </w:r>
          </w:p>
        </w:tc>
      </w:tr>
      <w:tr w:rsidR="00640078" w:rsidRPr="00640078" w14:paraId="78BEFD7F"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64F0DCF1" w14:textId="077DA18A" w:rsidR="00B76F4E" w:rsidRPr="00640078" w:rsidRDefault="7C3A42C0" w:rsidP="7C3A42C0">
            <w:pPr>
              <w:rPr>
                <w:rFonts w:ascii="Raleway" w:hAnsi="Raleway" w:cs="Calibri"/>
                <w:color w:val="575756"/>
                <w:sz w:val="22"/>
                <w:szCs w:val="22"/>
              </w:rPr>
            </w:pPr>
            <w:r w:rsidRPr="00640078">
              <w:rPr>
                <w:rFonts w:ascii="Raleway" w:hAnsi="Raleway" w:cs="Calibri"/>
                <w:color w:val="575756"/>
                <w:sz w:val="22"/>
                <w:szCs w:val="22"/>
              </w:rPr>
              <w:t>Would you be willing for YPHP to use your case study at a learning event?</w:t>
            </w:r>
          </w:p>
        </w:tc>
        <w:tc>
          <w:tcPr>
            <w:tcW w:w="6237" w:type="dxa"/>
          </w:tcPr>
          <w:p w14:paraId="0758E7BD" w14:textId="77777777" w:rsidR="00B76F4E" w:rsidRPr="00640078" w:rsidRDefault="7C3A42C0" w:rsidP="7C3A42C0">
            <w:pPr>
              <w:cnfStyle w:val="000000000000" w:firstRow="0" w:lastRow="0" w:firstColumn="0" w:lastColumn="0" w:oddVBand="0" w:evenVBand="0" w:oddHBand="0" w:evenHBand="0" w:firstRowFirstColumn="0" w:firstRowLastColumn="0" w:lastRowFirstColumn="0" w:lastRowLastColumn="0"/>
              <w:rPr>
                <w:rFonts w:ascii="Raleway" w:hAnsi="Raleway" w:cs="Calibri"/>
                <w:b/>
                <w:bCs/>
                <w:color w:val="575756"/>
                <w:sz w:val="22"/>
                <w:szCs w:val="22"/>
              </w:rPr>
            </w:pPr>
            <w:r w:rsidRPr="00640078">
              <w:rPr>
                <w:rFonts w:ascii="Raleway" w:hAnsi="Raleway" w:cs="Calibri"/>
                <w:b/>
                <w:bCs/>
                <w:color w:val="575756"/>
                <w:sz w:val="22"/>
                <w:szCs w:val="22"/>
              </w:rPr>
              <w:t>Yes/No (delete as appropriate)</w:t>
            </w:r>
          </w:p>
        </w:tc>
      </w:tr>
      <w:tr w:rsidR="00640078" w:rsidRPr="00640078" w14:paraId="319B426A"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77E866F5" w14:textId="4AA2A88A" w:rsidR="00846017" w:rsidRPr="00640078" w:rsidRDefault="00846017" w:rsidP="00846017">
            <w:pPr>
              <w:rPr>
                <w:rFonts w:ascii="Raleway" w:hAnsi="Raleway" w:cs="Calibri"/>
                <w:color w:val="575756"/>
                <w:sz w:val="22"/>
                <w:szCs w:val="22"/>
              </w:rPr>
            </w:pPr>
            <w:r w:rsidRPr="00640078">
              <w:rPr>
                <w:rFonts w:ascii="Raleway" w:hAnsi="Raleway" w:cs="Calibri"/>
                <w:color w:val="575756"/>
                <w:sz w:val="22"/>
                <w:szCs w:val="22"/>
              </w:rPr>
              <w:t xml:space="preserve">Would you be willing for PHE to share your practice example? </w:t>
            </w:r>
          </w:p>
        </w:tc>
        <w:tc>
          <w:tcPr>
            <w:tcW w:w="6237" w:type="dxa"/>
          </w:tcPr>
          <w:p w14:paraId="29C2CF66" w14:textId="60F5A408" w:rsidR="00846017" w:rsidRPr="00640078" w:rsidRDefault="00846017" w:rsidP="00846017">
            <w:pPr>
              <w:cnfStyle w:val="000000000000" w:firstRow="0" w:lastRow="0" w:firstColumn="0" w:lastColumn="0" w:oddVBand="0" w:evenVBand="0" w:oddHBand="0" w:evenHBand="0" w:firstRowFirstColumn="0" w:firstRowLastColumn="0" w:lastRowFirstColumn="0" w:lastRowLastColumn="0"/>
              <w:rPr>
                <w:rFonts w:ascii="Raleway" w:hAnsi="Raleway" w:cs="Calibri"/>
                <w:b/>
                <w:bCs/>
                <w:color w:val="575756"/>
                <w:sz w:val="22"/>
                <w:szCs w:val="22"/>
              </w:rPr>
            </w:pPr>
            <w:r w:rsidRPr="00640078">
              <w:rPr>
                <w:rFonts w:ascii="Raleway" w:hAnsi="Raleway" w:cs="Calibri"/>
                <w:b/>
                <w:bCs/>
                <w:color w:val="575756"/>
                <w:sz w:val="22"/>
                <w:szCs w:val="22"/>
              </w:rPr>
              <w:t>Yes/No (delete as appropriate)</w:t>
            </w:r>
          </w:p>
        </w:tc>
      </w:tr>
      <w:tr w:rsidR="00640078" w:rsidRPr="00640078" w14:paraId="390D7B0C" w14:textId="77777777" w:rsidTr="00E80BF2">
        <w:tc>
          <w:tcPr>
            <w:cnfStyle w:val="001000000000" w:firstRow="0" w:lastRow="0" w:firstColumn="1" w:lastColumn="0" w:oddVBand="0" w:evenVBand="0" w:oddHBand="0" w:evenHBand="0" w:firstRowFirstColumn="0" w:firstRowLastColumn="0" w:lastRowFirstColumn="0" w:lastRowLastColumn="0"/>
            <w:tcW w:w="3964" w:type="dxa"/>
          </w:tcPr>
          <w:p w14:paraId="520FE80C" w14:textId="19E703FF" w:rsidR="00846017" w:rsidRPr="00640078" w:rsidRDefault="00846017" w:rsidP="00846017">
            <w:pPr>
              <w:rPr>
                <w:rFonts w:ascii="Raleway" w:hAnsi="Raleway" w:cs="Calibri"/>
                <w:b w:val="0"/>
                <w:bCs w:val="0"/>
                <w:color w:val="575756"/>
                <w:sz w:val="22"/>
                <w:szCs w:val="22"/>
              </w:rPr>
            </w:pPr>
            <w:r w:rsidRPr="00640078">
              <w:rPr>
                <w:rFonts w:ascii="Raleway" w:hAnsi="Raleway" w:cs="Calibri"/>
                <w:color w:val="575756"/>
                <w:sz w:val="22"/>
                <w:szCs w:val="22"/>
              </w:rPr>
              <w:t xml:space="preserve">Please provide contact details so that we may approach you for further information </w:t>
            </w:r>
            <w:r w:rsidRPr="00640078">
              <w:rPr>
                <w:rFonts w:ascii="Raleway" w:hAnsi="Raleway" w:cs="Calibri"/>
                <w:i/>
                <w:iCs/>
                <w:color w:val="575756"/>
                <w:sz w:val="22"/>
                <w:szCs w:val="22"/>
              </w:rPr>
              <w:t xml:space="preserve">(any personal contact details will only be used for the purposes of collecting the evidence required for the Closing the employment gap for young people with low level mental health </w:t>
            </w:r>
            <w:r w:rsidR="00376D6B">
              <w:rPr>
                <w:rFonts w:ascii="Raleway" w:hAnsi="Raleway" w:cs="Calibri"/>
                <w:i/>
                <w:iCs/>
                <w:color w:val="575756"/>
                <w:sz w:val="22"/>
                <w:szCs w:val="22"/>
              </w:rPr>
              <w:t>needs</w:t>
            </w:r>
            <w:r w:rsidRPr="00640078">
              <w:rPr>
                <w:rFonts w:ascii="Raleway" w:hAnsi="Raleway" w:cs="Calibri"/>
                <w:i/>
                <w:iCs/>
                <w:color w:val="575756"/>
                <w:sz w:val="22"/>
                <w:szCs w:val="22"/>
              </w:rPr>
              <w:t xml:space="preserve"> project).</w:t>
            </w:r>
          </w:p>
          <w:p w14:paraId="4745F863" w14:textId="77777777" w:rsidR="00846017" w:rsidRPr="00640078" w:rsidRDefault="00846017" w:rsidP="00846017">
            <w:pPr>
              <w:rPr>
                <w:rFonts w:ascii="Raleway" w:hAnsi="Raleway" w:cs="Calibri"/>
                <w:b w:val="0"/>
                <w:color w:val="575756"/>
                <w:sz w:val="22"/>
                <w:szCs w:val="22"/>
              </w:rPr>
            </w:pPr>
          </w:p>
        </w:tc>
        <w:tc>
          <w:tcPr>
            <w:tcW w:w="6237" w:type="dxa"/>
          </w:tcPr>
          <w:p w14:paraId="6256DA9C" w14:textId="77777777" w:rsidR="00846017" w:rsidRPr="00640078" w:rsidRDefault="00846017" w:rsidP="00846017">
            <w:pPr>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bl>
    <w:p w14:paraId="5536562C" w14:textId="77777777" w:rsidR="009476F8" w:rsidRPr="00640078" w:rsidRDefault="009476F8">
      <w:pPr>
        <w:rPr>
          <w:rFonts w:ascii="Raleway" w:hAnsi="Raleway" w:cs="Calibri"/>
          <w:color w:val="575756"/>
        </w:rPr>
      </w:pPr>
    </w:p>
    <w:p w14:paraId="2094B585" w14:textId="77777777" w:rsidR="00671D02" w:rsidRPr="00640078" w:rsidRDefault="00671D02">
      <w:pPr>
        <w:rPr>
          <w:rFonts w:ascii="Raleway" w:hAnsi="Raleway" w:cs="Calibri"/>
          <w:color w:val="575756"/>
        </w:rPr>
      </w:pPr>
    </w:p>
    <w:p w14:paraId="04047980" w14:textId="56631DEB" w:rsidR="00CC5A0C" w:rsidRPr="00640078" w:rsidRDefault="7C3A42C0" w:rsidP="7C3A42C0">
      <w:pPr>
        <w:jc w:val="center"/>
        <w:rPr>
          <w:rFonts w:ascii="Raleway" w:hAnsi="Raleway" w:cs="Calibri"/>
          <w:b/>
          <w:bCs/>
          <w:color w:val="575756"/>
        </w:rPr>
      </w:pPr>
      <w:r w:rsidRPr="00640078">
        <w:rPr>
          <w:rFonts w:ascii="Raleway" w:hAnsi="Raleway" w:cs="Calibri"/>
          <w:b/>
          <w:bCs/>
          <w:color w:val="575756"/>
        </w:rPr>
        <w:t>Thank you for c</w:t>
      </w:r>
      <w:r w:rsidR="00AD449B" w:rsidRPr="00640078">
        <w:rPr>
          <w:rFonts w:ascii="Raleway" w:hAnsi="Raleway" w:cs="Calibri"/>
          <w:b/>
          <w:bCs/>
          <w:color w:val="575756"/>
        </w:rPr>
        <w:t>ompleting this call for practice examples</w:t>
      </w:r>
      <w:r w:rsidRPr="00640078">
        <w:rPr>
          <w:rFonts w:ascii="Raleway" w:hAnsi="Raleway" w:cs="Calibri"/>
          <w:b/>
          <w:bCs/>
          <w:color w:val="575756"/>
        </w:rPr>
        <w:t>.</w:t>
      </w:r>
    </w:p>
    <w:p w14:paraId="3AB5D03C" w14:textId="77777777" w:rsidR="00671D02" w:rsidRPr="00640078" w:rsidRDefault="00671D02">
      <w:pPr>
        <w:rPr>
          <w:rFonts w:ascii="Raleway" w:hAnsi="Raleway" w:cs="Calibri"/>
          <w:color w:val="575756"/>
        </w:rPr>
      </w:pPr>
    </w:p>
    <w:sectPr w:rsidR="00671D02" w:rsidRPr="00640078" w:rsidSect="00951A84">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9DDD" w14:textId="77777777" w:rsidR="00B045A8" w:rsidRDefault="00B045A8" w:rsidP="00F465A9">
      <w:r>
        <w:separator/>
      </w:r>
    </w:p>
  </w:endnote>
  <w:endnote w:type="continuationSeparator" w:id="0">
    <w:p w14:paraId="4193E177" w14:textId="77777777" w:rsidR="00B045A8" w:rsidRDefault="00B045A8" w:rsidP="00F4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719907"/>
      <w:docPartObj>
        <w:docPartGallery w:val="Page Numbers (Bottom of Page)"/>
        <w:docPartUnique/>
      </w:docPartObj>
    </w:sdtPr>
    <w:sdtEndPr>
      <w:rPr>
        <w:rFonts w:ascii="Calibri" w:hAnsi="Calibri" w:cs="Calibri"/>
        <w:noProof/>
      </w:rPr>
    </w:sdtEndPr>
    <w:sdtContent>
      <w:p w14:paraId="3E049DDF" w14:textId="2242FEAA" w:rsidR="00F465A9" w:rsidRPr="00A11DE2" w:rsidRDefault="00F465A9" w:rsidP="00A11DE2">
        <w:pPr>
          <w:pStyle w:val="Footer"/>
          <w:jc w:val="right"/>
          <w:rPr>
            <w:rFonts w:ascii="Calibri" w:hAnsi="Calibri" w:cs="Calibri"/>
          </w:rPr>
        </w:pPr>
        <w:r w:rsidRPr="00A11DE2">
          <w:rPr>
            <w:rFonts w:ascii="Calibri" w:hAnsi="Calibri" w:cs="Calibri"/>
          </w:rPr>
          <w:fldChar w:fldCharType="begin"/>
        </w:r>
        <w:r w:rsidRPr="00A11DE2">
          <w:rPr>
            <w:rFonts w:ascii="Calibri" w:hAnsi="Calibri" w:cs="Calibri"/>
          </w:rPr>
          <w:instrText xml:space="preserve"> PAGE   \* MERGEFORMAT </w:instrText>
        </w:r>
        <w:r w:rsidRPr="00A11DE2">
          <w:rPr>
            <w:rFonts w:ascii="Calibri" w:hAnsi="Calibri" w:cs="Calibri"/>
          </w:rPr>
          <w:fldChar w:fldCharType="separate"/>
        </w:r>
        <w:r w:rsidR="00E80BF2">
          <w:rPr>
            <w:rFonts w:ascii="Calibri" w:hAnsi="Calibri" w:cs="Calibri"/>
            <w:noProof/>
          </w:rPr>
          <w:t>2</w:t>
        </w:r>
        <w:r w:rsidRPr="00A11DE2">
          <w:rPr>
            <w:rFonts w:ascii="Calibri" w:hAnsi="Calibri" w:cs="Calibri"/>
            <w:noProof/>
          </w:rPr>
          <w:fldChar w:fldCharType="end"/>
        </w:r>
      </w:p>
    </w:sdtContent>
  </w:sdt>
  <w:p w14:paraId="52294E99" w14:textId="77777777" w:rsidR="00F465A9" w:rsidRDefault="00F4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36081"/>
      <w:docPartObj>
        <w:docPartGallery w:val="Page Numbers (Bottom of Page)"/>
        <w:docPartUnique/>
      </w:docPartObj>
    </w:sdtPr>
    <w:sdtEndPr>
      <w:rPr>
        <w:rFonts w:ascii="Calibri" w:hAnsi="Calibri" w:cs="Calibri"/>
        <w:noProof/>
      </w:rPr>
    </w:sdtEndPr>
    <w:sdtContent>
      <w:p w14:paraId="03B23B06" w14:textId="3A241060" w:rsidR="00A11DE2" w:rsidRPr="00A11DE2" w:rsidRDefault="00A11DE2">
        <w:pPr>
          <w:pStyle w:val="Footer"/>
          <w:jc w:val="right"/>
          <w:rPr>
            <w:rFonts w:ascii="Calibri" w:hAnsi="Calibri" w:cs="Calibri"/>
          </w:rPr>
        </w:pPr>
        <w:r w:rsidRPr="00A11DE2">
          <w:rPr>
            <w:rFonts w:ascii="Calibri" w:hAnsi="Calibri" w:cs="Calibri"/>
            <w:noProof/>
            <w:color w:val="92D050"/>
          </w:rPr>
          <mc:AlternateContent>
            <mc:Choice Requires="wps">
              <w:drawing>
                <wp:anchor distT="45720" distB="45720" distL="114300" distR="114300" simplePos="0" relativeHeight="251659264" behindDoc="0" locked="0" layoutInCell="1" allowOverlap="1" wp14:anchorId="245BF4B8" wp14:editId="23F687DE">
                  <wp:simplePos x="0" y="0"/>
                  <wp:positionH relativeFrom="column">
                    <wp:posOffset>-270457</wp:posOffset>
                  </wp:positionH>
                  <wp:positionV relativeFrom="paragraph">
                    <wp:posOffset>-100777</wp:posOffset>
                  </wp:positionV>
                  <wp:extent cx="4970780" cy="798195"/>
                  <wp:effectExtent l="0" t="0" r="127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798195"/>
                          </a:xfrm>
                          <a:prstGeom prst="rect">
                            <a:avLst/>
                          </a:prstGeom>
                          <a:solidFill>
                            <a:srgbClr val="FFFFFF"/>
                          </a:solidFill>
                          <a:ln w="9525">
                            <a:noFill/>
                            <a:miter lim="800000"/>
                            <a:headEnd/>
                            <a:tailEnd/>
                          </a:ln>
                        </wps:spPr>
                        <wps:txbx>
                          <w:txbxContent>
                            <w:p w14:paraId="7A96D7D9" w14:textId="77777777" w:rsidR="00A11DE2" w:rsidRPr="00DE27FF" w:rsidRDefault="00A11DE2" w:rsidP="00A11DE2">
                              <w:pPr>
                                <w:rPr>
                                  <w14:textOutline w14:w="9525" w14:cap="rnd" w14:cmpd="sng" w14:algn="ctr">
                                    <w14:noFill/>
                                    <w14:prstDash w14:val="solid"/>
                                    <w14:bevel/>
                                  </w14:textOutline>
                                </w:rPr>
                              </w:pPr>
                              <w:r w:rsidRPr="00DE27FF">
                                <w:rPr>
                                  <w:noProof/>
                                  <w14:textOutline w14:w="9525" w14:cap="rnd" w14:cmpd="sng" w14:algn="ctr">
                                    <w14:noFill/>
                                    <w14:prstDash w14:val="solid"/>
                                    <w14:bevel/>
                                  </w14:textOutline>
                                </w:rPr>
                                <w:drawing>
                                  <wp:inline distT="0" distB="0" distL="0" distR="0" wp14:anchorId="07E388BC" wp14:editId="3F015329">
                                    <wp:extent cx="4237150" cy="72195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6499" t="27507" r="48389" b="67914"/>
                                            <a:stretch/>
                                          </pic:blipFill>
                                          <pic:spPr bwMode="auto">
                                            <a:xfrm>
                                              <a:off x="0" y="0"/>
                                              <a:ext cx="4589057" cy="78191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BF4B8" id="_x0000_t202" coordsize="21600,21600" o:spt="202" path="m,l,21600r21600,l21600,xe">
                  <v:stroke joinstyle="miter"/>
                  <v:path gradientshapeok="t" o:connecttype="rect"/>
                </v:shapetype>
                <v:shape id="_x0000_s1027" type="#_x0000_t202" style="position:absolute;left:0;text-align:left;margin-left:-21.3pt;margin-top:-7.95pt;width:391.4pt;height:6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" stroked="f">
                  <v:textbox>
                    <w:txbxContent>
                      <w:p w14:paraId="7A96D7D9" w14:textId="77777777" w:rsidR="00A11DE2" w:rsidRPr="00DE27FF" w:rsidRDefault="00A11DE2" w:rsidP="00A11DE2">
                        <w:pPr>
                          <w:rPr>
                            <w14:textOutline w14:w="9525" w14:cap="rnd" w14:cmpd="sng" w14:algn="ctr">
                              <w14:noFill/>
                              <w14:prstDash w14:val="solid"/>
                              <w14:bevel/>
                            </w14:textOutline>
                          </w:rPr>
                        </w:pPr>
                        <w:r w:rsidRPr="00DE27FF">
                          <w:rPr>
                            <w:noProof/>
                            <w14:textOutline w14:w="9525" w14:cap="rnd" w14:cmpd="sng" w14:algn="ctr">
                              <w14:noFill/>
                              <w14:prstDash w14:val="solid"/>
                              <w14:bevel/>
                            </w14:textOutline>
                          </w:rPr>
                          <w:drawing>
                            <wp:inline distT="0" distB="0" distL="0" distR="0" wp14:anchorId="07E388BC" wp14:editId="3F015329">
                              <wp:extent cx="4237150" cy="72195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6499" t="27507" r="48389" b="67914"/>
                                      <a:stretch/>
                                    </pic:blipFill>
                                    <pic:spPr bwMode="auto">
                                      <a:xfrm>
                                        <a:off x="0" y="0"/>
                                        <a:ext cx="4589057" cy="78191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A11DE2">
          <w:rPr>
            <w:rFonts w:ascii="Calibri" w:hAnsi="Calibri" w:cs="Calibri"/>
          </w:rPr>
          <w:fldChar w:fldCharType="begin"/>
        </w:r>
        <w:r w:rsidRPr="00A11DE2">
          <w:rPr>
            <w:rFonts w:ascii="Calibri" w:hAnsi="Calibri" w:cs="Calibri"/>
          </w:rPr>
          <w:instrText xml:space="preserve"> PAGE   \* MERGEFORMAT </w:instrText>
        </w:r>
        <w:r w:rsidRPr="00A11DE2">
          <w:rPr>
            <w:rFonts w:ascii="Calibri" w:hAnsi="Calibri" w:cs="Calibri"/>
          </w:rPr>
          <w:fldChar w:fldCharType="separate"/>
        </w:r>
        <w:r w:rsidR="00E80BF2">
          <w:rPr>
            <w:rFonts w:ascii="Calibri" w:hAnsi="Calibri" w:cs="Calibri"/>
            <w:noProof/>
          </w:rPr>
          <w:t>1</w:t>
        </w:r>
        <w:r w:rsidRPr="00A11DE2">
          <w:rPr>
            <w:rFonts w:ascii="Calibri" w:hAnsi="Calibri" w:cs="Calibri"/>
            <w:noProof/>
          </w:rPr>
          <w:fldChar w:fldCharType="end"/>
        </w:r>
      </w:p>
    </w:sdtContent>
  </w:sdt>
  <w:p w14:paraId="2053DB1C" w14:textId="540CB531" w:rsidR="00A11DE2" w:rsidRDefault="00A1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3252" w14:textId="77777777" w:rsidR="00B045A8" w:rsidRDefault="00B045A8" w:rsidP="00F465A9">
      <w:r>
        <w:separator/>
      </w:r>
    </w:p>
  </w:footnote>
  <w:footnote w:type="continuationSeparator" w:id="0">
    <w:p w14:paraId="79958473" w14:textId="77777777" w:rsidR="00B045A8" w:rsidRDefault="00B045A8" w:rsidP="00F465A9">
      <w:r>
        <w:continuationSeparator/>
      </w:r>
    </w:p>
  </w:footnote>
  <w:footnote w:id="1">
    <w:p w14:paraId="4A4639B8" w14:textId="33FFFB2F" w:rsidR="00B6439E" w:rsidRPr="00640078" w:rsidRDefault="00B6439E">
      <w:pPr>
        <w:pStyle w:val="FootnoteText"/>
        <w:rPr>
          <w:rFonts w:ascii="Raleway" w:hAnsi="Raleway" w:cs="Calibri"/>
          <w:color w:val="575756"/>
        </w:rPr>
      </w:pPr>
      <w:r w:rsidRPr="00640078">
        <w:rPr>
          <w:rStyle w:val="FootnoteReference"/>
          <w:rFonts w:ascii="Raleway" w:hAnsi="Raleway" w:cs="Calibri"/>
          <w:color w:val="575756"/>
        </w:rPr>
        <w:footnoteRef/>
      </w:r>
      <w:r w:rsidRPr="00640078">
        <w:rPr>
          <w:rFonts w:ascii="Raleway" w:hAnsi="Raleway" w:cs="Calibri"/>
          <w:color w:val="575756"/>
        </w:rPr>
        <w:t xml:space="preserve"> AYPH 2017 Key Data on Young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D4DF" w14:textId="6067F2E6" w:rsidR="00776B80" w:rsidRDefault="00640078" w:rsidP="00640078">
    <w:pPr>
      <w:pStyle w:val="Header"/>
      <w:tabs>
        <w:tab w:val="clear" w:pos="4513"/>
        <w:tab w:val="clear" w:pos="9026"/>
        <w:tab w:val="left" w:pos="2715"/>
      </w:tabs>
    </w:pPr>
    <w:r>
      <w:rPr>
        <w:noProof/>
      </w:rPr>
      <w:drawing>
        <wp:anchor distT="0" distB="0" distL="114300" distR="114300" simplePos="0" relativeHeight="251663360" behindDoc="1" locked="0" layoutInCell="1" allowOverlap="1" wp14:anchorId="58A5EA6A" wp14:editId="01953AEC">
          <wp:simplePos x="0" y="0"/>
          <wp:positionH relativeFrom="column">
            <wp:posOffset>4838700</wp:posOffset>
          </wp:positionH>
          <wp:positionV relativeFrom="paragraph">
            <wp:posOffset>7620</wp:posOffset>
          </wp:positionV>
          <wp:extent cx="630000" cy="874800"/>
          <wp:effectExtent l="0" t="0" r="0" b="1905"/>
          <wp:wrapTight wrapText="bothSides">
            <wp:wrapPolygon edited="0">
              <wp:start x="0" y="0"/>
              <wp:lineTo x="0" y="21176"/>
              <wp:lineTo x="20903" y="21176"/>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874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9551C76" wp14:editId="310394EE">
          <wp:simplePos x="0" y="0"/>
          <wp:positionH relativeFrom="margin">
            <wp:align>right</wp:align>
          </wp:positionH>
          <wp:positionV relativeFrom="paragraph">
            <wp:posOffset>7620</wp:posOffset>
          </wp:positionV>
          <wp:extent cx="1087200" cy="770400"/>
          <wp:effectExtent l="0" t="0" r="0" b="0"/>
          <wp:wrapTight wrapText="bothSides">
            <wp:wrapPolygon edited="0">
              <wp:start x="0" y="0"/>
              <wp:lineTo x="0" y="20834"/>
              <wp:lineTo x="21196" y="20834"/>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HP Logo Final 4 lines.jpg"/>
                  <pic:cNvPicPr/>
                </pic:nvPicPr>
                <pic:blipFill>
                  <a:blip r:embed="rId2"/>
                  <a:stretch>
                    <a:fillRect/>
                  </a:stretch>
                </pic:blipFill>
                <pic:spPr>
                  <a:xfrm>
                    <a:off x="0" y="0"/>
                    <a:ext cx="1087200" cy="77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A432CB" wp14:editId="0A4A0E86">
          <wp:extent cx="1085215" cy="1073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1073150"/>
                  </a:xfrm>
                  <a:prstGeom prst="rect">
                    <a:avLst/>
                  </a:prstGeom>
                  <a:noFill/>
                </pic:spPr>
              </pic:pic>
            </a:graphicData>
          </a:graphic>
        </wp:inline>
      </w:drawing>
    </w:r>
    <w:r w:rsidR="00A11DE2">
      <w:rPr>
        <w:noProof/>
      </w:rPr>
      <mc:AlternateContent>
        <mc:Choice Requires="wps">
          <w:drawing>
            <wp:anchor distT="45720" distB="45720" distL="114300" distR="114300" simplePos="0" relativeHeight="251661312" behindDoc="0" locked="0" layoutInCell="1" allowOverlap="1" wp14:anchorId="0D3293B3" wp14:editId="08BD5D12">
              <wp:simplePos x="0" y="0"/>
              <wp:positionH relativeFrom="margin">
                <wp:align>right</wp:align>
              </wp:positionH>
              <wp:positionV relativeFrom="paragraph">
                <wp:posOffset>1056</wp:posOffset>
              </wp:positionV>
              <wp:extent cx="8242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404620"/>
                      </a:xfrm>
                      <a:prstGeom prst="rect">
                        <a:avLst/>
                      </a:prstGeom>
                      <a:solidFill>
                        <a:srgbClr val="FFFFFF"/>
                      </a:solidFill>
                      <a:ln w="9525">
                        <a:noFill/>
                        <a:miter lim="800000"/>
                        <a:headEnd/>
                        <a:tailEnd/>
                      </a:ln>
                    </wps:spPr>
                    <wps:txbx>
                      <w:txbxContent>
                        <w:p w14:paraId="3DC208B6" w14:textId="317A4D29" w:rsidR="00A11DE2" w:rsidRDefault="00A11D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293B3" id="_x0000_t202" coordsize="21600,21600" o:spt="202" path="m,l,21600r21600,l21600,xe">
              <v:stroke joinstyle="miter"/>
              <v:path gradientshapeok="t" o:connecttype="rect"/>
            </v:shapetype>
            <v:shape id="Text Box 2" o:spid="_x0000_s1026" type="#_x0000_t202" style="position:absolute;margin-left:13.7pt;margin-top:.1pt;width:64.9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HwIAAB0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" stroked="f">
              <v:textbox style="mso-fit-shape-to-text:t">
                <w:txbxContent>
                  <w:p w14:paraId="3DC208B6" w14:textId="317A4D29" w:rsidR="00A11DE2" w:rsidRDefault="00A11DE2"/>
                </w:txbxContent>
              </v:textbox>
              <w10:wrap type="square" anchorx="margin"/>
            </v:shape>
          </w:pict>
        </mc:Fallback>
      </mc:AlternateContent>
    </w:r>
    <w:r w:rsidR="00BB177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2847"/>
    <w:multiLevelType w:val="hybridMultilevel"/>
    <w:tmpl w:val="E766C02E"/>
    <w:lvl w:ilvl="0" w:tplc="3CD65DF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A436E"/>
    <w:multiLevelType w:val="hybridMultilevel"/>
    <w:tmpl w:val="2780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B0C41"/>
    <w:multiLevelType w:val="hybridMultilevel"/>
    <w:tmpl w:val="8D1E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63124"/>
    <w:multiLevelType w:val="hybridMultilevel"/>
    <w:tmpl w:val="9B0A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96856"/>
    <w:multiLevelType w:val="hybridMultilevel"/>
    <w:tmpl w:val="C0089156"/>
    <w:lvl w:ilvl="0" w:tplc="3CD65D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F8"/>
    <w:rsid w:val="00010505"/>
    <w:rsid w:val="000141C7"/>
    <w:rsid w:val="00025946"/>
    <w:rsid w:val="00055485"/>
    <w:rsid w:val="00064DAE"/>
    <w:rsid w:val="00075CDD"/>
    <w:rsid w:val="000842A6"/>
    <w:rsid w:val="00085496"/>
    <w:rsid w:val="000A2171"/>
    <w:rsid w:val="000D06A4"/>
    <w:rsid w:val="000E2892"/>
    <w:rsid w:val="000F6EEA"/>
    <w:rsid w:val="0011398E"/>
    <w:rsid w:val="001305B1"/>
    <w:rsid w:val="00146D5F"/>
    <w:rsid w:val="001710DD"/>
    <w:rsid w:val="0017174A"/>
    <w:rsid w:val="001C416A"/>
    <w:rsid w:val="001F09D5"/>
    <w:rsid w:val="00221446"/>
    <w:rsid w:val="00234960"/>
    <w:rsid w:val="002918AC"/>
    <w:rsid w:val="002A6952"/>
    <w:rsid w:val="002D38FB"/>
    <w:rsid w:val="002E2319"/>
    <w:rsid w:val="003070F0"/>
    <w:rsid w:val="00307D4D"/>
    <w:rsid w:val="00315553"/>
    <w:rsid w:val="00345A21"/>
    <w:rsid w:val="00352231"/>
    <w:rsid w:val="0037376E"/>
    <w:rsid w:val="00376D6B"/>
    <w:rsid w:val="003A04C1"/>
    <w:rsid w:val="003B0462"/>
    <w:rsid w:val="003D0AE8"/>
    <w:rsid w:val="003D7B2B"/>
    <w:rsid w:val="00404B4E"/>
    <w:rsid w:val="004238D7"/>
    <w:rsid w:val="0045441F"/>
    <w:rsid w:val="004B56D9"/>
    <w:rsid w:val="00540F4E"/>
    <w:rsid w:val="005429A1"/>
    <w:rsid w:val="005862C5"/>
    <w:rsid w:val="0059338C"/>
    <w:rsid w:val="005C18FE"/>
    <w:rsid w:val="005C1A20"/>
    <w:rsid w:val="005C5320"/>
    <w:rsid w:val="005D20EB"/>
    <w:rsid w:val="00615F55"/>
    <w:rsid w:val="00640078"/>
    <w:rsid w:val="006631C9"/>
    <w:rsid w:val="006652F1"/>
    <w:rsid w:val="00666936"/>
    <w:rsid w:val="00671D02"/>
    <w:rsid w:val="00677773"/>
    <w:rsid w:val="006778BD"/>
    <w:rsid w:val="006857AC"/>
    <w:rsid w:val="00686884"/>
    <w:rsid w:val="006B104B"/>
    <w:rsid w:val="0070349B"/>
    <w:rsid w:val="00711B1C"/>
    <w:rsid w:val="00723710"/>
    <w:rsid w:val="0073468C"/>
    <w:rsid w:val="007531D2"/>
    <w:rsid w:val="007561FB"/>
    <w:rsid w:val="00764D51"/>
    <w:rsid w:val="00767F2A"/>
    <w:rsid w:val="00776B80"/>
    <w:rsid w:val="007C176A"/>
    <w:rsid w:val="007D4185"/>
    <w:rsid w:val="007D5B8A"/>
    <w:rsid w:val="007F25D0"/>
    <w:rsid w:val="007F62FF"/>
    <w:rsid w:val="0080159F"/>
    <w:rsid w:val="00812799"/>
    <w:rsid w:val="00814F92"/>
    <w:rsid w:val="00816509"/>
    <w:rsid w:val="008369EF"/>
    <w:rsid w:val="00837F40"/>
    <w:rsid w:val="00846017"/>
    <w:rsid w:val="00874983"/>
    <w:rsid w:val="008A7640"/>
    <w:rsid w:val="008E21B6"/>
    <w:rsid w:val="008F41BA"/>
    <w:rsid w:val="009476F8"/>
    <w:rsid w:val="00951A84"/>
    <w:rsid w:val="00970491"/>
    <w:rsid w:val="0097643F"/>
    <w:rsid w:val="009862A8"/>
    <w:rsid w:val="00986A8A"/>
    <w:rsid w:val="009932D2"/>
    <w:rsid w:val="009A7796"/>
    <w:rsid w:val="009D2490"/>
    <w:rsid w:val="00A11DE2"/>
    <w:rsid w:val="00A130DF"/>
    <w:rsid w:val="00A4175A"/>
    <w:rsid w:val="00A4223F"/>
    <w:rsid w:val="00A857E1"/>
    <w:rsid w:val="00AB0A36"/>
    <w:rsid w:val="00AB4875"/>
    <w:rsid w:val="00AC204F"/>
    <w:rsid w:val="00AC6428"/>
    <w:rsid w:val="00AD449B"/>
    <w:rsid w:val="00AE53AF"/>
    <w:rsid w:val="00AF0F57"/>
    <w:rsid w:val="00B045A8"/>
    <w:rsid w:val="00B138F9"/>
    <w:rsid w:val="00B6439E"/>
    <w:rsid w:val="00B67CF2"/>
    <w:rsid w:val="00B723A0"/>
    <w:rsid w:val="00B76F4E"/>
    <w:rsid w:val="00B811C7"/>
    <w:rsid w:val="00BA1ECB"/>
    <w:rsid w:val="00BA428F"/>
    <w:rsid w:val="00BB1779"/>
    <w:rsid w:val="00BB4224"/>
    <w:rsid w:val="00BC24BF"/>
    <w:rsid w:val="00BE5668"/>
    <w:rsid w:val="00C22C46"/>
    <w:rsid w:val="00C36092"/>
    <w:rsid w:val="00C41122"/>
    <w:rsid w:val="00C440E4"/>
    <w:rsid w:val="00C6151B"/>
    <w:rsid w:val="00C66F3F"/>
    <w:rsid w:val="00C81ED9"/>
    <w:rsid w:val="00CB0AE1"/>
    <w:rsid w:val="00CC5A0C"/>
    <w:rsid w:val="00CE40B7"/>
    <w:rsid w:val="00CF4E93"/>
    <w:rsid w:val="00D20BD7"/>
    <w:rsid w:val="00D25EC2"/>
    <w:rsid w:val="00D412F7"/>
    <w:rsid w:val="00D66427"/>
    <w:rsid w:val="00D8767D"/>
    <w:rsid w:val="00D910AC"/>
    <w:rsid w:val="00DA4F43"/>
    <w:rsid w:val="00DA786B"/>
    <w:rsid w:val="00DF6359"/>
    <w:rsid w:val="00E15289"/>
    <w:rsid w:val="00E2427D"/>
    <w:rsid w:val="00E31386"/>
    <w:rsid w:val="00E656DF"/>
    <w:rsid w:val="00E75787"/>
    <w:rsid w:val="00E80BF2"/>
    <w:rsid w:val="00EA3790"/>
    <w:rsid w:val="00EB63F1"/>
    <w:rsid w:val="00EB7F63"/>
    <w:rsid w:val="00F465A9"/>
    <w:rsid w:val="00F51503"/>
    <w:rsid w:val="00F93A9A"/>
    <w:rsid w:val="00FF6545"/>
    <w:rsid w:val="7C3A42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1533D"/>
  <w15:docId w15:val="{406FEB70-0AE2-4DE6-BAFE-0DF49D46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07D4D"/>
    <w:pPr>
      <w:keepNext/>
      <w:keepLines/>
      <w:spacing w:before="240"/>
      <w:outlineLvl w:val="0"/>
    </w:pPr>
    <w:rPr>
      <w:rFonts w:asciiTheme="majorHAnsi" w:eastAsiaTheme="majorEastAsia" w:hAnsiTheme="majorHAnsi" w:cstheme="majorBidi"/>
      <w:color w:val="752F5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553"/>
    <w:pPr>
      <w:ind w:left="720"/>
      <w:contextualSpacing/>
    </w:pPr>
  </w:style>
  <w:style w:type="character" w:styleId="Hyperlink">
    <w:name w:val="Hyperlink"/>
    <w:basedOn w:val="DefaultParagraphFont"/>
    <w:rsid w:val="00075CDD"/>
    <w:rPr>
      <w:color w:val="2B6881" w:themeColor="hyperlink"/>
      <w:u w:val="single"/>
    </w:rPr>
  </w:style>
  <w:style w:type="paragraph" w:styleId="BalloonText">
    <w:name w:val="Balloon Text"/>
    <w:basedOn w:val="Normal"/>
    <w:link w:val="BalloonTextChar"/>
    <w:rsid w:val="00234960"/>
    <w:rPr>
      <w:rFonts w:ascii="Tahoma" w:hAnsi="Tahoma" w:cs="Tahoma"/>
      <w:sz w:val="16"/>
      <w:szCs w:val="16"/>
    </w:rPr>
  </w:style>
  <w:style w:type="character" w:customStyle="1" w:styleId="BalloonTextChar">
    <w:name w:val="Balloon Text Char"/>
    <w:basedOn w:val="DefaultParagraphFont"/>
    <w:link w:val="BalloonText"/>
    <w:rsid w:val="00234960"/>
    <w:rPr>
      <w:rFonts w:ascii="Tahoma" w:hAnsi="Tahoma" w:cs="Tahoma"/>
      <w:sz w:val="16"/>
      <w:szCs w:val="16"/>
    </w:rPr>
  </w:style>
  <w:style w:type="character" w:styleId="CommentReference">
    <w:name w:val="annotation reference"/>
    <w:basedOn w:val="DefaultParagraphFont"/>
    <w:rsid w:val="00234960"/>
    <w:rPr>
      <w:sz w:val="16"/>
      <w:szCs w:val="16"/>
    </w:rPr>
  </w:style>
  <w:style w:type="paragraph" w:styleId="CommentText">
    <w:name w:val="annotation text"/>
    <w:basedOn w:val="Normal"/>
    <w:link w:val="CommentTextChar"/>
    <w:rsid w:val="00234960"/>
    <w:rPr>
      <w:sz w:val="20"/>
      <w:szCs w:val="20"/>
    </w:rPr>
  </w:style>
  <w:style w:type="character" w:customStyle="1" w:styleId="CommentTextChar">
    <w:name w:val="Comment Text Char"/>
    <w:basedOn w:val="DefaultParagraphFont"/>
    <w:link w:val="CommentText"/>
    <w:rsid w:val="00234960"/>
  </w:style>
  <w:style w:type="paragraph" w:styleId="CommentSubject">
    <w:name w:val="annotation subject"/>
    <w:basedOn w:val="CommentText"/>
    <w:next w:val="CommentText"/>
    <w:link w:val="CommentSubjectChar"/>
    <w:rsid w:val="00234960"/>
    <w:rPr>
      <w:b/>
      <w:bCs/>
    </w:rPr>
  </w:style>
  <w:style w:type="character" w:customStyle="1" w:styleId="CommentSubjectChar">
    <w:name w:val="Comment Subject Char"/>
    <w:basedOn w:val="CommentTextChar"/>
    <w:link w:val="CommentSubject"/>
    <w:rsid w:val="00234960"/>
    <w:rPr>
      <w:b/>
      <w:bCs/>
    </w:rPr>
  </w:style>
  <w:style w:type="character" w:customStyle="1" w:styleId="Heading1Char">
    <w:name w:val="Heading 1 Char"/>
    <w:basedOn w:val="DefaultParagraphFont"/>
    <w:link w:val="Heading1"/>
    <w:rsid w:val="00307D4D"/>
    <w:rPr>
      <w:rFonts w:asciiTheme="majorHAnsi" w:eastAsiaTheme="majorEastAsia" w:hAnsiTheme="majorHAnsi" w:cstheme="majorBidi"/>
      <w:color w:val="752F5B" w:themeColor="accent1" w:themeShade="BF"/>
      <w:sz w:val="32"/>
      <w:szCs w:val="32"/>
    </w:rPr>
  </w:style>
  <w:style w:type="table" w:customStyle="1" w:styleId="GridTable1Light-Accent21">
    <w:name w:val="Grid Table 1 Light - Accent 21"/>
    <w:basedOn w:val="TableNormal"/>
    <w:uiPriority w:val="46"/>
    <w:rsid w:val="00307D4D"/>
    <w:tblPr>
      <w:tblStyleRowBandSize w:val="1"/>
      <w:tblStyleColBandSize w:val="1"/>
      <w:tblBorders>
        <w:top w:val="single" w:sz="4" w:space="0" w:color="A9DBD6" w:themeColor="accent2" w:themeTint="66"/>
        <w:left w:val="single" w:sz="4" w:space="0" w:color="A9DBD6" w:themeColor="accent2" w:themeTint="66"/>
        <w:bottom w:val="single" w:sz="4" w:space="0" w:color="A9DBD6" w:themeColor="accent2" w:themeTint="66"/>
        <w:right w:val="single" w:sz="4" w:space="0" w:color="A9DBD6" w:themeColor="accent2" w:themeTint="66"/>
        <w:insideH w:val="single" w:sz="4" w:space="0" w:color="A9DBD6" w:themeColor="accent2" w:themeTint="66"/>
        <w:insideV w:val="single" w:sz="4" w:space="0" w:color="A9DBD6" w:themeColor="accent2" w:themeTint="66"/>
      </w:tblBorders>
    </w:tblPr>
    <w:tblStylePr w:type="firstRow">
      <w:rPr>
        <w:b/>
        <w:bCs/>
      </w:rPr>
      <w:tblPr/>
      <w:tcPr>
        <w:tcBorders>
          <w:bottom w:val="single" w:sz="12" w:space="0" w:color="7FCAC2" w:themeColor="accent2" w:themeTint="99"/>
        </w:tcBorders>
      </w:tcPr>
    </w:tblStylePr>
    <w:tblStylePr w:type="lastRow">
      <w:rPr>
        <w:b/>
        <w:bCs/>
      </w:rPr>
      <w:tblPr/>
      <w:tcPr>
        <w:tcBorders>
          <w:top w:val="double" w:sz="2" w:space="0" w:color="7FCAC2" w:themeColor="accent2"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F465A9"/>
    <w:pPr>
      <w:tabs>
        <w:tab w:val="center" w:pos="4513"/>
        <w:tab w:val="right" w:pos="9026"/>
      </w:tabs>
    </w:pPr>
  </w:style>
  <w:style w:type="character" w:customStyle="1" w:styleId="HeaderChar">
    <w:name w:val="Header Char"/>
    <w:basedOn w:val="DefaultParagraphFont"/>
    <w:link w:val="Header"/>
    <w:rsid w:val="00F465A9"/>
    <w:rPr>
      <w:sz w:val="24"/>
      <w:szCs w:val="24"/>
    </w:rPr>
  </w:style>
  <w:style w:type="paragraph" w:styleId="Footer">
    <w:name w:val="footer"/>
    <w:basedOn w:val="Normal"/>
    <w:link w:val="FooterChar"/>
    <w:uiPriority w:val="99"/>
    <w:unhideWhenUsed/>
    <w:rsid w:val="00F465A9"/>
    <w:pPr>
      <w:tabs>
        <w:tab w:val="center" w:pos="4513"/>
        <w:tab w:val="right" w:pos="9026"/>
      </w:tabs>
    </w:pPr>
  </w:style>
  <w:style w:type="character" w:customStyle="1" w:styleId="FooterChar">
    <w:name w:val="Footer Char"/>
    <w:basedOn w:val="DefaultParagraphFont"/>
    <w:link w:val="Footer"/>
    <w:uiPriority w:val="99"/>
    <w:rsid w:val="00F465A9"/>
    <w:rPr>
      <w:sz w:val="24"/>
      <w:szCs w:val="24"/>
    </w:rPr>
  </w:style>
  <w:style w:type="character" w:customStyle="1" w:styleId="UnresolvedMention1">
    <w:name w:val="Unresolved Mention1"/>
    <w:basedOn w:val="DefaultParagraphFont"/>
    <w:uiPriority w:val="99"/>
    <w:semiHidden/>
    <w:unhideWhenUsed/>
    <w:rsid w:val="008E21B6"/>
    <w:rPr>
      <w:color w:val="808080"/>
      <w:shd w:val="clear" w:color="auto" w:fill="E6E6E6"/>
    </w:rPr>
  </w:style>
  <w:style w:type="character" w:customStyle="1" w:styleId="UnresolvedMention2">
    <w:name w:val="Unresolved Mention2"/>
    <w:basedOn w:val="DefaultParagraphFont"/>
    <w:uiPriority w:val="99"/>
    <w:semiHidden/>
    <w:unhideWhenUsed/>
    <w:rsid w:val="00C66F3F"/>
    <w:rPr>
      <w:color w:val="808080"/>
      <w:shd w:val="clear" w:color="auto" w:fill="E6E6E6"/>
    </w:rPr>
  </w:style>
  <w:style w:type="paragraph" w:styleId="FootnoteText">
    <w:name w:val="footnote text"/>
    <w:basedOn w:val="Normal"/>
    <w:link w:val="FootnoteTextChar"/>
    <w:semiHidden/>
    <w:unhideWhenUsed/>
    <w:rsid w:val="00B6439E"/>
    <w:rPr>
      <w:sz w:val="20"/>
      <w:szCs w:val="20"/>
    </w:rPr>
  </w:style>
  <w:style w:type="character" w:customStyle="1" w:styleId="FootnoteTextChar">
    <w:name w:val="Footnote Text Char"/>
    <w:basedOn w:val="DefaultParagraphFont"/>
    <w:link w:val="FootnoteText"/>
    <w:semiHidden/>
    <w:rsid w:val="00B6439E"/>
  </w:style>
  <w:style w:type="character" w:styleId="FootnoteReference">
    <w:name w:val="footnote reference"/>
    <w:basedOn w:val="DefaultParagraphFont"/>
    <w:semiHidden/>
    <w:unhideWhenUsed/>
    <w:rsid w:val="00B6439E"/>
    <w:rPr>
      <w:vertAlign w:val="superscript"/>
    </w:rPr>
  </w:style>
  <w:style w:type="character" w:styleId="UnresolvedMention">
    <w:name w:val="Unresolved Mention"/>
    <w:basedOn w:val="DefaultParagraphFont"/>
    <w:uiPriority w:val="99"/>
    <w:semiHidden/>
    <w:unhideWhenUsed/>
    <w:rsid w:val="006400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a@amh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nia@amh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meless Link">
      <a:dk1>
        <a:sysClr val="windowText" lastClr="000000"/>
      </a:dk1>
      <a:lt1>
        <a:srgbClr val="FFFFFF"/>
      </a:lt1>
      <a:dk2>
        <a:srgbClr val="737373"/>
      </a:dk2>
      <a:lt2>
        <a:srgbClr val="E7E6E6"/>
      </a:lt2>
      <a:accent1>
        <a:srgbClr val="9D3F7B"/>
      </a:accent1>
      <a:accent2>
        <a:srgbClr val="3D948B"/>
      </a:accent2>
      <a:accent3>
        <a:srgbClr val="ED9C33"/>
      </a:accent3>
      <a:accent4>
        <a:srgbClr val="D86899"/>
      </a:accent4>
      <a:accent5>
        <a:srgbClr val="6BB2CE"/>
      </a:accent5>
      <a:accent6>
        <a:srgbClr val="E5516C"/>
      </a:accent6>
      <a:hlink>
        <a:srgbClr val="2B6881"/>
      </a:hlink>
      <a:folHlink>
        <a:srgbClr val="5321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BC052B095A44299F172AF43791560" ma:contentTypeVersion="9" ma:contentTypeDescription="Create a new document." ma:contentTypeScope="" ma:versionID="dc784d368c6839de93e511adf4e269ab">
  <xsd:schema xmlns:xsd="http://www.w3.org/2001/XMLSchema" xmlns:xs="http://www.w3.org/2001/XMLSchema" xmlns:p="http://schemas.microsoft.com/office/2006/metadata/properties" xmlns:ns2="0b8f3433-f908-4026-8f0b-98b832592084" xmlns:ns3="f75b5bfa-c499-43ce-af71-5fa4d42203e3" targetNamespace="http://schemas.microsoft.com/office/2006/metadata/properties" ma:root="true" ma:fieldsID="4a1669f1926f14c0f644cb29187444f2" ns2:_="" ns3:_="">
    <xsd:import namespace="0b8f3433-f908-4026-8f0b-98b832592084"/>
    <xsd:import namespace="f75b5bfa-c499-43ce-af71-5fa4d42203e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f3433-f908-4026-8f0b-98b8325920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b5bfa-c499-43ce-af71-5fa4d42203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0ECD0-4A88-4AAC-B125-FCB30EB17160}">
  <ds:schemaRefs>
    <ds:schemaRef ds:uri="http://schemas.microsoft.com/sharepoint/v3/contenttype/forms"/>
  </ds:schemaRefs>
</ds:datastoreItem>
</file>

<file path=customXml/itemProps2.xml><?xml version="1.0" encoding="utf-8"?>
<ds:datastoreItem xmlns:ds="http://schemas.openxmlformats.org/officeDocument/2006/customXml" ds:itemID="{4F86E8E8-17C6-4C61-8F97-7B98E5FE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f3433-f908-4026-8f0b-98b832592084"/>
    <ds:schemaRef ds:uri="f75b5bfa-c499-43ce-af71-5fa4d422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20B6D-376B-46C3-B145-76E7EF86F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Homeless Link</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Mathie</dc:creator>
  <cp:lastModifiedBy>Dania Hanif</cp:lastModifiedBy>
  <cp:revision>8</cp:revision>
  <cp:lastPrinted>2016-10-07T15:20:00Z</cp:lastPrinted>
  <dcterms:created xsi:type="dcterms:W3CDTF">2018-10-02T09:37:00Z</dcterms:created>
  <dcterms:modified xsi:type="dcterms:W3CDTF">2018-10-02T09:40:00Z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0x010100118BC052B095A44299F172AF43791560</vt:lpwstr>
  </property>
</Properties>
</file>